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0E1" w:rsidRPr="008A10E1" w:rsidRDefault="008A10E1" w:rsidP="008A10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8A10E1">
        <w:rPr>
          <w:rFonts w:ascii="Times New Roman" w:eastAsia="Times New Roman" w:hAnsi="Times New Roman" w:cs="Times New Roman"/>
          <w:szCs w:val="28"/>
          <w:lang w:eastAsia="ru-RU"/>
        </w:rPr>
        <w:t>Муниципальное казенное общеобразовательное учреждение</w:t>
      </w:r>
      <w:r w:rsidRPr="008A10E1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</w:p>
    <w:p w:rsidR="008A10E1" w:rsidRPr="008A10E1" w:rsidRDefault="008A10E1" w:rsidP="008A10E1">
      <w:pPr>
        <w:spacing w:after="0" w:line="240" w:lineRule="auto"/>
        <w:jc w:val="center"/>
        <w:rPr>
          <w:rFonts w:ascii="Times New Roman" w:eastAsia="Times New Roman" w:hAnsi="Times New Roman" w:cs="Times New Roman"/>
          <w:szCs w:val="40"/>
          <w:lang w:eastAsia="ru-RU"/>
        </w:rPr>
      </w:pPr>
      <w:r w:rsidRPr="008A10E1">
        <w:rPr>
          <w:rFonts w:ascii="Times New Roman" w:eastAsia="Times New Roman" w:hAnsi="Times New Roman" w:cs="Times New Roman"/>
          <w:sz w:val="20"/>
          <w:szCs w:val="28"/>
          <w:lang w:eastAsia="ru-RU"/>
        </w:rPr>
        <w:t>«С</w:t>
      </w:r>
      <w:r w:rsidRPr="008A10E1">
        <w:rPr>
          <w:rFonts w:ascii="Times New Roman" w:eastAsia="Times New Roman" w:hAnsi="Times New Roman" w:cs="Times New Roman"/>
          <w:szCs w:val="40"/>
          <w:lang w:eastAsia="ru-RU"/>
        </w:rPr>
        <w:t>редняя общеобразовательная школа с. Малая Кема</w:t>
      </w:r>
      <w:r w:rsidRPr="008A10E1">
        <w:rPr>
          <w:rFonts w:ascii="Times New Roman" w:eastAsia="Times New Roman" w:hAnsi="Times New Roman" w:cs="Times New Roman"/>
          <w:sz w:val="20"/>
          <w:szCs w:val="40"/>
          <w:lang w:eastAsia="ru-RU"/>
        </w:rPr>
        <w:t>»</w:t>
      </w:r>
    </w:p>
    <w:p w:rsidR="008A10E1" w:rsidRPr="008A10E1" w:rsidRDefault="008A10E1" w:rsidP="008A10E1">
      <w:pPr>
        <w:spacing w:after="0"/>
        <w:jc w:val="center"/>
        <w:rPr>
          <w:rFonts w:ascii="Times New Roman" w:eastAsia="Times New Roman" w:hAnsi="Times New Roman" w:cs="Times New Roman"/>
          <w:szCs w:val="40"/>
          <w:lang w:eastAsia="ru-RU"/>
        </w:rPr>
      </w:pPr>
    </w:p>
    <w:p w:rsidR="008A10E1" w:rsidRPr="008A10E1" w:rsidRDefault="008A10E1" w:rsidP="008A10E1">
      <w:pPr>
        <w:spacing w:after="0"/>
        <w:jc w:val="center"/>
        <w:rPr>
          <w:rFonts w:ascii="Times New Roman" w:eastAsia="Times New Roman" w:hAnsi="Times New Roman" w:cs="Times New Roman"/>
          <w:szCs w:val="40"/>
          <w:lang w:eastAsia="ru-RU"/>
        </w:rPr>
      </w:pPr>
    </w:p>
    <w:p w:rsidR="008A10E1" w:rsidRPr="008A10E1" w:rsidRDefault="008A10E1" w:rsidP="008A10E1">
      <w:pPr>
        <w:spacing w:after="0"/>
        <w:jc w:val="center"/>
        <w:rPr>
          <w:rFonts w:ascii="Times New Roman" w:eastAsia="Times New Roman" w:hAnsi="Times New Roman" w:cs="Times New Roman"/>
          <w:szCs w:val="40"/>
          <w:lang w:eastAsia="ru-RU"/>
        </w:rPr>
      </w:pPr>
    </w:p>
    <w:p w:rsidR="00FF743F" w:rsidRPr="008A10E1" w:rsidRDefault="008A10E1" w:rsidP="008A10E1">
      <w:pPr>
        <w:spacing w:after="0"/>
        <w:rPr>
          <w:rFonts w:ascii="Times New Roman" w:eastAsia="Times New Roman" w:hAnsi="Times New Roman" w:cs="Times New Roman"/>
          <w:sz w:val="20"/>
          <w:szCs w:val="36"/>
          <w:lang w:eastAsia="ru-RU"/>
        </w:rPr>
      </w:pPr>
      <w:r w:rsidRPr="008A10E1">
        <w:rPr>
          <w:rFonts w:ascii="Times New Roman" w:eastAsia="Times New Roman" w:hAnsi="Times New Roman" w:cs="Times New Roman"/>
          <w:szCs w:val="36"/>
          <w:lang w:eastAsia="ru-RU"/>
        </w:rPr>
        <w:t xml:space="preserve"> </w:t>
      </w:r>
    </w:p>
    <w:p w:rsidR="008A10E1" w:rsidRPr="008A10E1" w:rsidRDefault="008A10E1" w:rsidP="008A10E1">
      <w:pPr>
        <w:spacing w:after="0"/>
        <w:rPr>
          <w:rFonts w:ascii="Times New Roman" w:eastAsia="Times New Roman" w:hAnsi="Times New Roman" w:cs="Times New Roman"/>
          <w:sz w:val="20"/>
          <w:szCs w:val="36"/>
          <w:lang w:eastAsia="ru-RU"/>
        </w:rPr>
      </w:pPr>
    </w:p>
    <w:p w:rsidR="008A10E1" w:rsidRPr="008A10E1" w:rsidRDefault="008A10E1" w:rsidP="008A10E1">
      <w:pPr>
        <w:spacing w:after="0"/>
        <w:rPr>
          <w:rFonts w:ascii="Times New Roman" w:eastAsia="Times New Roman" w:hAnsi="Times New Roman" w:cs="Times New Roman"/>
          <w:sz w:val="20"/>
          <w:szCs w:val="36"/>
          <w:lang w:eastAsia="ru-RU"/>
        </w:rPr>
      </w:pPr>
    </w:p>
    <w:p w:rsidR="008A10E1" w:rsidRPr="008A10E1" w:rsidRDefault="008A10E1" w:rsidP="008A10E1">
      <w:pPr>
        <w:spacing w:after="0"/>
        <w:rPr>
          <w:rFonts w:ascii="Times New Roman" w:eastAsia="Times New Roman" w:hAnsi="Times New Roman" w:cs="Times New Roman"/>
          <w:szCs w:val="36"/>
          <w:lang w:eastAsia="ru-RU"/>
        </w:rPr>
      </w:pPr>
    </w:p>
    <w:p w:rsidR="008A10E1" w:rsidRPr="008A10E1" w:rsidRDefault="008A10E1" w:rsidP="008A10E1">
      <w:pPr>
        <w:spacing w:after="0"/>
        <w:rPr>
          <w:rFonts w:ascii="Times New Roman" w:eastAsia="Times New Roman" w:hAnsi="Times New Roman" w:cs="Times New Roman"/>
          <w:szCs w:val="36"/>
          <w:lang w:eastAsia="ru-RU"/>
        </w:rPr>
      </w:pPr>
    </w:p>
    <w:p w:rsidR="008A10E1" w:rsidRPr="008A10E1" w:rsidRDefault="008A10E1" w:rsidP="008A10E1">
      <w:pPr>
        <w:spacing w:after="0"/>
        <w:rPr>
          <w:rFonts w:ascii="Times New Roman" w:eastAsia="Times New Roman" w:hAnsi="Times New Roman" w:cs="Times New Roman"/>
          <w:szCs w:val="36"/>
          <w:lang w:eastAsia="ru-RU"/>
        </w:rPr>
      </w:pPr>
    </w:p>
    <w:p w:rsidR="008A10E1" w:rsidRPr="008A10E1" w:rsidRDefault="008A10E1" w:rsidP="008A10E1">
      <w:pPr>
        <w:spacing w:after="0"/>
        <w:rPr>
          <w:rFonts w:ascii="Times New Roman" w:eastAsia="Times New Roman" w:hAnsi="Times New Roman" w:cs="Times New Roman"/>
          <w:szCs w:val="36"/>
          <w:lang w:eastAsia="ru-RU"/>
        </w:rPr>
      </w:pPr>
    </w:p>
    <w:p w:rsidR="008A10E1" w:rsidRPr="008A10E1" w:rsidRDefault="008A10E1" w:rsidP="008A10E1">
      <w:pPr>
        <w:spacing w:after="0"/>
        <w:rPr>
          <w:rFonts w:ascii="Times New Roman" w:eastAsia="Times New Roman" w:hAnsi="Times New Roman" w:cs="Times New Roman"/>
          <w:szCs w:val="36"/>
          <w:lang w:eastAsia="ru-RU"/>
        </w:rPr>
      </w:pPr>
    </w:p>
    <w:p w:rsidR="008A10E1" w:rsidRPr="008A10E1" w:rsidRDefault="008A10E1" w:rsidP="008A10E1">
      <w:pPr>
        <w:spacing w:after="0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8A10E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Рабочая программа по предмету</w:t>
      </w:r>
    </w:p>
    <w:p w:rsidR="008A10E1" w:rsidRPr="008A10E1" w:rsidRDefault="008A10E1" w:rsidP="008A10E1">
      <w:pPr>
        <w:spacing w:after="0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8A10E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«Математика»</w:t>
      </w:r>
    </w:p>
    <w:p w:rsidR="008A10E1" w:rsidRPr="008A10E1" w:rsidRDefault="008A10E1" w:rsidP="008A10E1">
      <w:pPr>
        <w:spacing w:after="0"/>
        <w:jc w:val="center"/>
        <w:rPr>
          <w:rFonts w:ascii="Times New Roman" w:eastAsia="Times New Roman" w:hAnsi="Times New Roman" w:cs="Times New Roman"/>
          <w:b/>
          <w:sz w:val="52"/>
          <w:szCs w:val="72"/>
          <w:lang w:eastAsia="ru-RU"/>
        </w:rPr>
      </w:pPr>
      <w:r w:rsidRPr="008A10E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для 8 класса</w:t>
      </w:r>
      <w:r w:rsidRPr="008A10E1">
        <w:rPr>
          <w:rFonts w:ascii="Times New Roman" w:eastAsia="Times New Roman" w:hAnsi="Times New Roman" w:cs="Times New Roman"/>
          <w:b/>
          <w:sz w:val="52"/>
          <w:szCs w:val="72"/>
          <w:lang w:eastAsia="ru-RU"/>
        </w:rPr>
        <w:t xml:space="preserve"> </w:t>
      </w:r>
    </w:p>
    <w:p w:rsidR="008A10E1" w:rsidRPr="008A10E1" w:rsidRDefault="008A10E1" w:rsidP="008A10E1">
      <w:pPr>
        <w:spacing w:after="0"/>
        <w:jc w:val="center"/>
        <w:rPr>
          <w:rFonts w:ascii="Times New Roman" w:eastAsia="Times New Roman" w:hAnsi="Times New Roman" w:cs="Times New Roman"/>
          <w:b/>
          <w:sz w:val="52"/>
          <w:szCs w:val="28"/>
          <w:lang w:eastAsia="ru-RU"/>
        </w:rPr>
      </w:pPr>
    </w:p>
    <w:p w:rsidR="008A10E1" w:rsidRPr="008A10E1" w:rsidRDefault="008A10E1" w:rsidP="008A10E1">
      <w:pPr>
        <w:spacing w:after="0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8A10E1" w:rsidRPr="008A10E1" w:rsidRDefault="008A10E1" w:rsidP="008A10E1">
      <w:pPr>
        <w:spacing w:after="0"/>
        <w:jc w:val="center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8A10E1" w:rsidRPr="008A10E1" w:rsidRDefault="008A10E1" w:rsidP="008A10E1">
      <w:pPr>
        <w:spacing w:after="0"/>
        <w:rPr>
          <w:rFonts w:ascii="Times New Roman" w:eastAsia="Times New Roman" w:hAnsi="Times New Roman" w:cs="Times New Roman"/>
          <w:b/>
          <w:szCs w:val="28"/>
          <w:lang w:eastAsia="ru-RU"/>
        </w:rPr>
      </w:pPr>
    </w:p>
    <w:p w:rsidR="008A10E1" w:rsidRPr="008A10E1" w:rsidRDefault="008A10E1" w:rsidP="008A10E1">
      <w:pPr>
        <w:spacing w:after="0"/>
        <w:rPr>
          <w:rFonts w:ascii="Times New Roman" w:eastAsia="Times New Roman" w:hAnsi="Times New Roman" w:cs="Times New Roman"/>
          <w:szCs w:val="40"/>
          <w:lang w:eastAsia="ru-RU"/>
        </w:rPr>
      </w:pPr>
      <w:r w:rsidRPr="008A10E1">
        <w:rPr>
          <w:rFonts w:ascii="Times New Roman" w:eastAsia="Times New Roman" w:hAnsi="Times New Roman" w:cs="Times New Roman"/>
          <w:szCs w:val="40"/>
          <w:lang w:eastAsia="ru-RU"/>
        </w:rPr>
        <w:t xml:space="preserve">                      </w:t>
      </w:r>
    </w:p>
    <w:p w:rsidR="008A10E1" w:rsidRPr="008A10E1" w:rsidRDefault="008A10E1" w:rsidP="008A10E1">
      <w:pPr>
        <w:spacing w:after="0"/>
        <w:jc w:val="center"/>
        <w:rPr>
          <w:rFonts w:ascii="Times New Roman" w:eastAsia="Times New Roman" w:hAnsi="Times New Roman" w:cs="Times New Roman"/>
          <w:szCs w:val="40"/>
          <w:lang w:eastAsia="ru-RU"/>
        </w:rPr>
      </w:pPr>
    </w:p>
    <w:p w:rsidR="008A10E1" w:rsidRPr="008A10E1" w:rsidRDefault="008A10E1" w:rsidP="008A10E1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u w:val="dotted"/>
          <w:lang w:eastAsia="ru-RU"/>
        </w:rPr>
      </w:pPr>
    </w:p>
    <w:p w:rsidR="008A10E1" w:rsidRPr="008A10E1" w:rsidRDefault="008A10E1" w:rsidP="008A10E1">
      <w:pPr>
        <w:spacing w:after="0"/>
        <w:jc w:val="center"/>
        <w:rPr>
          <w:rFonts w:ascii="Times New Roman" w:eastAsia="Times New Roman" w:hAnsi="Times New Roman" w:cs="Times New Roman"/>
          <w:szCs w:val="40"/>
          <w:lang w:eastAsia="ru-RU"/>
        </w:rPr>
      </w:pPr>
    </w:p>
    <w:p w:rsidR="008A10E1" w:rsidRPr="008A10E1" w:rsidRDefault="008A10E1" w:rsidP="008A10E1">
      <w:pPr>
        <w:spacing w:after="0"/>
        <w:jc w:val="center"/>
        <w:rPr>
          <w:rFonts w:ascii="Times New Roman" w:eastAsia="Times New Roman" w:hAnsi="Times New Roman" w:cs="Times New Roman"/>
          <w:szCs w:val="40"/>
          <w:lang w:eastAsia="ru-RU"/>
        </w:rPr>
      </w:pPr>
    </w:p>
    <w:p w:rsidR="008A10E1" w:rsidRPr="008A10E1" w:rsidRDefault="008A10E1" w:rsidP="008A10E1">
      <w:pPr>
        <w:spacing w:after="0"/>
        <w:jc w:val="center"/>
        <w:rPr>
          <w:rFonts w:ascii="Times New Roman" w:eastAsia="Times New Roman" w:hAnsi="Times New Roman" w:cs="Times New Roman"/>
          <w:szCs w:val="40"/>
          <w:lang w:eastAsia="ru-RU"/>
        </w:rPr>
      </w:pPr>
    </w:p>
    <w:p w:rsidR="008A10E1" w:rsidRPr="008A10E1" w:rsidRDefault="008A10E1" w:rsidP="008A10E1">
      <w:pPr>
        <w:spacing w:after="0"/>
        <w:jc w:val="center"/>
        <w:rPr>
          <w:rFonts w:ascii="Times New Roman" w:eastAsia="Times New Roman" w:hAnsi="Times New Roman" w:cs="Times New Roman"/>
          <w:szCs w:val="40"/>
          <w:lang w:eastAsia="ru-RU"/>
        </w:rPr>
      </w:pPr>
    </w:p>
    <w:p w:rsidR="008A10E1" w:rsidRPr="008A10E1" w:rsidRDefault="008A10E1" w:rsidP="008A10E1">
      <w:pPr>
        <w:spacing w:after="0"/>
        <w:jc w:val="center"/>
        <w:rPr>
          <w:rFonts w:ascii="Times New Roman" w:eastAsia="Times New Roman" w:hAnsi="Times New Roman" w:cs="Times New Roman"/>
          <w:szCs w:val="40"/>
          <w:lang w:eastAsia="ru-RU"/>
        </w:rPr>
      </w:pPr>
    </w:p>
    <w:p w:rsidR="008A10E1" w:rsidRPr="008A10E1" w:rsidRDefault="008A10E1" w:rsidP="008A10E1">
      <w:pPr>
        <w:spacing w:after="0"/>
        <w:jc w:val="center"/>
        <w:rPr>
          <w:rFonts w:ascii="Times New Roman" w:eastAsia="Times New Roman" w:hAnsi="Times New Roman" w:cs="Times New Roman"/>
          <w:szCs w:val="40"/>
          <w:lang w:eastAsia="ru-RU"/>
        </w:rPr>
      </w:pPr>
    </w:p>
    <w:p w:rsidR="008A10E1" w:rsidRPr="008A10E1" w:rsidRDefault="008A10E1" w:rsidP="008A10E1">
      <w:pPr>
        <w:spacing w:after="0"/>
        <w:jc w:val="center"/>
        <w:rPr>
          <w:rFonts w:ascii="Times New Roman" w:eastAsia="Times New Roman" w:hAnsi="Times New Roman" w:cs="Times New Roman"/>
          <w:szCs w:val="40"/>
          <w:lang w:eastAsia="ru-RU"/>
        </w:rPr>
      </w:pPr>
    </w:p>
    <w:p w:rsidR="008A10E1" w:rsidRPr="008A10E1" w:rsidRDefault="008A10E1" w:rsidP="008A10E1">
      <w:pPr>
        <w:spacing w:after="0"/>
        <w:jc w:val="center"/>
        <w:rPr>
          <w:rFonts w:ascii="Times New Roman" w:eastAsia="Times New Roman" w:hAnsi="Times New Roman" w:cs="Times New Roman"/>
          <w:sz w:val="28"/>
          <w:szCs w:val="40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40"/>
          <w:lang w:eastAsia="ru-RU"/>
        </w:rPr>
        <w:t>с. Малая Кема</w:t>
      </w:r>
    </w:p>
    <w:p w:rsidR="008A10E1" w:rsidRPr="008A10E1" w:rsidRDefault="008A10E1" w:rsidP="008A10E1">
      <w:pPr>
        <w:spacing w:after="0" w:line="240" w:lineRule="auto"/>
        <w:jc w:val="center"/>
        <w:rPr>
          <w:rFonts w:ascii="Monotype Corsiva" w:eastAsia="Times New Roman" w:hAnsi="Monotype Corsiva" w:cs="Times New Roman"/>
          <w:sz w:val="28"/>
          <w:szCs w:val="40"/>
          <w:lang w:eastAsia="ru-RU"/>
        </w:rPr>
      </w:pPr>
    </w:p>
    <w:p w:rsidR="008A10E1" w:rsidRPr="008A10E1" w:rsidRDefault="008A10E1" w:rsidP="008A1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</w:pPr>
      <w:r w:rsidRPr="008A10E1"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>Пояснительная записка</w:t>
      </w:r>
    </w:p>
    <w:p w:rsidR="008A10E1" w:rsidRPr="008A10E1" w:rsidRDefault="008A10E1" w:rsidP="008A1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</w:pPr>
    </w:p>
    <w:p w:rsidR="008A10E1" w:rsidRPr="008A10E1" w:rsidRDefault="008A10E1" w:rsidP="008A10E1">
      <w:pPr>
        <w:spacing w:after="0" w:line="240" w:lineRule="auto"/>
        <w:ind w:firstLine="426"/>
        <w:rPr>
          <w:rFonts w:ascii="Times New Roman" w:eastAsia="Times New Roman" w:hAnsi="Times New Roman" w:cs="Times New Roman"/>
          <w:i/>
          <w:iCs/>
          <w:color w:val="000000"/>
          <w:sz w:val="24"/>
          <w:szCs w:val="20"/>
          <w:lang w:eastAsia="ru-RU"/>
        </w:rPr>
      </w:pPr>
      <w:r w:rsidRPr="008A10E1">
        <w:rPr>
          <w:rFonts w:ascii="Times New Roman" w:eastAsia="Times New Roman" w:hAnsi="Times New Roman" w:cs="Times New Roman"/>
          <w:i/>
          <w:iCs/>
          <w:color w:val="000000"/>
          <w:sz w:val="24"/>
          <w:szCs w:val="20"/>
          <w:lang w:eastAsia="ru-RU"/>
        </w:rPr>
        <w:t>Рабочая программа по математике для 8 класса составлена на основе федерального компонента государственного образовательного стандарта начального общего, основного общего и среднего (полного) общего образования. (Приказ МО РФ от 05.03.2004 №1089).</w:t>
      </w:r>
    </w:p>
    <w:p w:rsidR="008A10E1" w:rsidRPr="008A10E1" w:rsidRDefault="008A10E1" w:rsidP="008A10E1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0"/>
          <w:lang w:eastAsia="ru-RU"/>
        </w:rPr>
      </w:pPr>
      <w:r w:rsidRPr="008A10E1">
        <w:rPr>
          <w:rFonts w:ascii="Times New Roman" w:eastAsia="Times New Roman" w:hAnsi="Times New Roman" w:cs="Times New Roman"/>
          <w:i/>
          <w:iCs/>
          <w:color w:val="000000"/>
          <w:sz w:val="24"/>
          <w:szCs w:val="20"/>
          <w:lang w:eastAsia="ru-RU"/>
        </w:rPr>
        <w:t xml:space="preserve">      Рабочая программа разработана в соответствии с:</w:t>
      </w:r>
    </w:p>
    <w:p w:rsidR="008A10E1" w:rsidRPr="008A10E1" w:rsidRDefault="008A10E1" w:rsidP="008A10E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8A10E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Федеральным базисным учебным планом для образовательных учреждений Российской Федерации, реализующих программы общего образования. (Приказ Минобразования России от 9 марта 2004г №1312)</w:t>
      </w:r>
    </w:p>
    <w:p w:rsidR="008A10E1" w:rsidRPr="008A10E1" w:rsidRDefault="008A10E1" w:rsidP="008A10E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8A10E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Примерным региональным базисным учебным планом для общеобразовательных учреждений Приморского края на 2009-2010 учебный год (Приказ департамента образования и науки Приморского края от 29.05.2009г. №672а), письмом  департамента образования и науки Приморского края от07 мая 2010г.№20-01-04/3039 «О применении </w:t>
      </w:r>
      <w:r w:rsidRPr="008A10E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lastRenderedPageBreak/>
        <w:t>примерного регионального базисного учебного плана в образовательных учреждениях Приморского края в 2010-2011 учебном году».</w:t>
      </w:r>
    </w:p>
    <w:p w:rsidR="008A10E1" w:rsidRPr="008A10E1" w:rsidRDefault="008A10E1" w:rsidP="008A10E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8A10E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Учебным планом МКОУ СОШ с. Малая Кема на 201</w:t>
      </w:r>
      <w:r w:rsidR="005360A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7</w:t>
      </w:r>
      <w:r w:rsidRPr="008A10E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-201</w:t>
      </w:r>
      <w:r w:rsidR="005360AA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8</w:t>
      </w:r>
      <w:r w:rsidRPr="008A10E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учебный год. (Протокол педагогического совета №1 от 28.08.2015г)</w:t>
      </w:r>
    </w:p>
    <w:p w:rsidR="008A10E1" w:rsidRPr="008A10E1" w:rsidRDefault="008A10E1" w:rsidP="008A10E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8A10E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Примерной программой общеобразовательных учреждений. Алгебра 7-9 кл./ Составитель: Т.А.Бурмистрова .- М.: Просвещение, 2009г.</w:t>
      </w:r>
    </w:p>
    <w:p w:rsidR="008A10E1" w:rsidRPr="008A10E1" w:rsidRDefault="008A10E1" w:rsidP="008A10E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lang w:eastAsia="ru-RU"/>
        </w:rPr>
      </w:pPr>
      <w:r w:rsidRPr="008A10E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Программы общеобразовательных учреждений .Геометрия 7-9 классы. Составитель Т.А.Бурмистрова  Москва .Просвещение  2010</w:t>
      </w:r>
    </w:p>
    <w:p w:rsidR="008A10E1" w:rsidRPr="008A10E1" w:rsidRDefault="008A10E1" w:rsidP="008A10E1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A10E1" w:rsidRPr="008A10E1" w:rsidRDefault="008A10E1" w:rsidP="008A10E1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Всего часов </w:t>
      </w:r>
      <w:r w:rsidRPr="008A10E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170</w:t>
      </w:r>
    </w:p>
    <w:p w:rsidR="008A10E1" w:rsidRPr="008A10E1" w:rsidRDefault="008A10E1" w:rsidP="008A10E1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Количество часов в неделю </w:t>
      </w:r>
      <w:r w:rsidRPr="008A10E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5 </w:t>
      </w:r>
      <w:r w:rsidRPr="008A10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(из них </w:t>
      </w:r>
      <w:r w:rsidRPr="008A10E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 ч</w:t>
      </w:r>
      <w:r w:rsidRPr="008A10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алгебра и начала анализа, </w:t>
      </w:r>
      <w:r w:rsidRPr="008A10E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 ч</w:t>
      </w:r>
      <w:r w:rsidRPr="008A10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геометрия)</w:t>
      </w:r>
    </w:p>
    <w:p w:rsidR="008A10E1" w:rsidRPr="008A10E1" w:rsidRDefault="008A10E1" w:rsidP="008A10E1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Количество учебных недель </w:t>
      </w:r>
      <w:r w:rsidRPr="008A10E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34</w:t>
      </w:r>
    </w:p>
    <w:p w:rsidR="008A10E1" w:rsidRPr="008A10E1" w:rsidRDefault="008A10E1" w:rsidP="008A10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4"/>
          <w:lang w:eastAsia="ru-RU"/>
        </w:rPr>
        <w:t>Количество плановых контрольных работ/зачётов</w:t>
      </w:r>
      <w:r w:rsidRPr="008A10E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7/6 </w:t>
      </w:r>
      <w:r w:rsidRPr="008A10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(из них </w:t>
      </w:r>
      <w:r w:rsidRPr="008A10E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0/6</w:t>
      </w:r>
      <w:r w:rsidRPr="008A10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по алгебре, </w:t>
      </w:r>
      <w:r w:rsidRPr="008A10E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6/0</w:t>
      </w:r>
      <w:r w:rsidRPr="008A10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по геометрии, </w:t>
      </w:r>
      <w:r w:rsidRPr="008A10E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1/0</w:t>
      </w:r>
      <w:r w:rsidRPr="008A10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итоговый тест)</w:t>
      </w:r>
    </w:p>
    <w:p w:rsidR="008A10E1" w:rsidRPr="008A10E1" w:rsidRDefault="008A10E1" w:rsidP="008A10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A10E1" w:rsidRPr="008A10E1" w:rsidRDefault="008A10E1" w:rsidP="008A10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Рабочая программа выполняет две основные </w:t>
      </w:r>
      <w:r w:rsidRPr="008A10E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функции:</w:t>
      </w:r>
    </w:p>
    <w:p w:rsidR="008A10E1" w:rsidRPr="008A10E1" w:rsidRDefault="008A10E1" w:rsidP="008A10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Информационно-методическая</w:t>
      </w:r>
      <w:r w:rsidRPr="008A10E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8A10E1" w:rsidRPr="008A10E1" w:rsidRDefault="008A10E1" w:rsidP="008A10E1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Организационно-планирующая</w:t>
      </w:r>
      <w:r w:rsidRPr="008A10E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этапов, в том числе для содержательного наполнения промежуточной аттестации учащихся.</w:t>
      </w:r>
    </w:p>
    <w:p w:rsidR="008A10E1" w:rsidRPr="008A10E1" w:rsidRDefault="008A10E1" w:rsidP="008A10E1">
      <w:pPr>
        <w:spacing w:after="0" w:line="240" w:lineRule="auto"/>
        <w:ind w:left="567" w:hanging="141"/>
        <w:rPr>
          <w:rFonts w:ascii="Times New Roman" w:eastAsia="Times New Roman" w:hAnsi="Times New Roman" w:cs="Times New Roman"/>
          <w:sz w:val="28"/>
          <w:szCs w:val="40"/>
          <w:u w:val="single"/>
          <w:lang w:eastAsia="ru-RU"/>
        </w:rPr>
      </w:pPr>
    </w:p>
    <w:p w:rsidR="008A10E1" w:rsidRPr="008A10E1" w:rsidRDefault="008A10E1" w:rsidP="008A10E1">
      <w:pPr>
        <w:spacing w:after="0" w:line="240" w:lineRule="auto"/>
        <w:ind w:left="567" w:hanging="141"/>
        <w:rPr>
          <w:rFonts w:ascii="Times New Roman" w:eastAsia="Times New Roman" w:hAnsi="Times New Roman" w:cs="Times New Roman"/>
          <w:b/>
          <w:sz w:val="32"/>
          <w:szCs w:val="40"/>
          <w:lang w:eastAsia="ru-RU"/>
        </w:rPr>
      </w:pPr>
      <w:r w:rsidRPr="008A10E1">
        <w:rPr>
          <w:rFonts w:ascii="Times New Roman" w:eastAsia="Times New Roman" w:hAnsi="Times New Roman" w:cs="Times New Roman"/>
          <w:b/>
          <w:sz w:val="28"/>
          <w:szCs w:val="40"/>
          <w:u w:val="single"/>
          <w:lang w:eastAsia="ru-RU"/>
        </w:rPr>
        <w:t>Цели</w:t>
      </w:r>
    </w:p>
    <w:p w:rsidR="008A10E1" w:rsidRPr="008A10E1" w:rsidRDefault="008A10E1" w:rsidP="008A10E1">
      <w:pPr>
        <w:spacing w:after="0" w:line="240" w:lineRule="auto"/>
        <w:ind w:left="57" w:right="57" w:firstLine="369"/>
        <w:rPr>
          <w:rFonts w:ascii="Times New Roman" w:eastAsia="Times New Roman" w:hAnsi="Times New Roman" w:cs="Times New Roman"/>
          <w:sz w:val="28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Изучение математики на ступени основного общего образования направлено на достижение следующих целей: </w:t>
      </w:r>
    </w:p>
    <w:p w:rsidR="008A10E1" w:rsidRPr="008A10E1" w:rsidRDefault="008A10E1" w:rsidP="008A10E1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A10E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овладение системой математических знаний и умений, </w:t>
      </w:r>
      <w:r w:rsidRPr="008A10E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необходимых для применения в практической деятельности, изучения смежных дисциплин, продолжения образования; </w:t>
      </w:r>
    </w:p>
    <w:p w:rsidR="008A10E1" w:rsidRPr="008A10E1" w:rsidRDefault="008A10E1" w:rsidP="008A10E1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A10E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интеллектуальное развитие, </w:t>
      </w:r>
      <w:r w:rsidRPr="008A10E1">
        <w:rPr>
          <w:rFonts w:ascii="Times New Roman" w:eastAsia="Times New Roman" w:hAnsi="Times New Roman" w:cs="Times New Roman"/>
          <w:sz w:val="28"/>
          <w:szCs w:val="20"/>
          <w:lang w:eastAsia="ru-RU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деятельности;</w:t>
      </w:r>
    </w:p>
    <w:p w:rsidR="008A10E1" w:rsidRPr="008A10E1" w:rsidRDefault="008A10E1" w:rsidP="008A10E1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A10E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формирование представлений </w:t>
      </w:r>
      <w:r w:rsidRPr="008A10E1">
        <w:rPr>
          <w:rFonts w:ascii="Times New Roman" w:eastAsia="Times New Roman" w:hAnsi="Times New Roman" w:cs="Times New Roman"/>
          <w:sz w:val="28"/>
          <w:szCs w:val="20"/>
          <w:lang w:eastAsia="ru-RU"/>
        </w:rPr>
        <w:t>об идеях и методах математики как универсального языка науки и техники, средства моделирования явлений и процессов;</w:t>
      </w:r>
    </w:p>
    <w:p w:rsidR="008A10E1" w:rsidRPr="008A10E1" w:rsidRDefault="008A10E1" w:rsidP="008A10E1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right="57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A10E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воспитание </w:t>
      </w:r>
      <w:r w:rsidRPr="008A10E1">
        <w:rPr>
          <w:rFonts w:ascii="Times New Roman" w:eastAsia="Times New Roman" w:hAnsi="Times New Roman" w:cs="Times New Roman"/>
          <w:sz w:val="28"/>
          <w:szCs w:val="20"/>
          <w:lang w:eastAsia="ru-RU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8A10E1" w:rsidRPr="008A10E1" w:rsidRDefault="008A10E1" w:rsidP="008A10E1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</w:p>
    <w:p w:rsidR="008A10E1" w:rsidRPr="008A10E1" w:rsidRDefault="008A10E1" w:rsidP="008A10E1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A10E1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Задачи</w:t>
      </w:r>
      <w:r w:rsidRPr="008A10E1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учебного предмета</w:t>
      </w:r>
    </w:p>
    <w:p w:rsidR="008A10E1" w:rsidRPr="008A10E1" w:rsidRDefault="008A10E1" w:rsidP="008A10E1">
      <w:pPr>
        <w:numPr>
          <w:ilvl w:val="0"/>
          <w:numId w:val="1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44"/>
          <w:szCs w:val="40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40"/>
          <w:lang w:eastAsia="ru-RU"/>
        </w:rPr>
        <w:t>Развитие алгоритмического мышления</w:t>
      </w:r>
    </w:p>
    <w:p w:rsidR="008A10E1" w:rsidRPr="008A10E1" w:rsidRDefault="008A10E1" w:rsidP="008A10E1">
      <w:pPr>
        <w:numPr>
          <w:ilvl w:val="0"/>
          <w:numId w:val="1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44"/>
          <w:szCs w:val="40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40"/>
          <w:lang w:eastAsia="ru-RU"/>
        </w:rPr>
        <w:t>Овладение навыками дедуктивных рассуждений</w:t>
      </w:r>
    </w:p>
    <w:p w:rsidR="008A10E1" w:rsidRPr="008A10E1" w:rsidRDefault="008A10E1" w:rsidP="008A10E1">
      <w:pPr>
        <w:numPr>
          <w:ilvl w:val="0"/>
          <w:numId w:val="1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44"/>
          <w:szCs w:val="40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40"/>
          <w:lang w:eastAsia="ru-RU"/>
        </w:rPr>
        <w:lastRenderedPageBreak/>
        <w:t>Получение конкретных знаний о функциях как важнейшей математической модели для описания и исследования разнообразных процессов, для формирования у учащихся представлений о роли математики в развитии цивилизации и культуры</w:t>
      </w:r>
    </w:p>
    <w:p w:rsidR="008A10E1" w:rsidRPr="008A10E1" w:rsidRDefault="008A10E1" w:rsidP="008A10E1">
      <w:pPr>
        <w:numPr>
          <w:ilvl w:val="0"/>
          <w:numId w:val="1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44"/>
          <w:szCs w:val="40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40"/>
          <w:lang w:eastAsia="ru-RU"/>
        </w:rPr>
        <w:t>Формирование функциональной грамотности – умений воспринимать и анализировать информацию, представленную в различных формах</w:t>
      </w:r>
    </w:p>
    <w:p w:rsidR="008A10E1" w:rsidRPr="008A10E1" w:rsidRDefault="008A10E1" w:rsidP="008A10E1">
      <w:pPr>
        <w:numPr>
          <w:ilvl w:val="0"/>
          <w:numId w:val="1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44"/>
          <w:szCs w:val="40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40"/>
          <w:lang w:eastAsia="ru-RU"/>
        </w:rPr>
        <w:t>Понимание роли статистики как источника социально значимой информации</w:t>
      </w:r>
    </w:p>
    <w:p w:rsidR="008A10E1" w:rsidRPr="008A10E1" w:rsidRDefault="008A10E1" w:rsidP="008A10E1">
      <w:pPr>
        <w:numPr>
          <w:ilvl w:val="0"/>
          <w:numId w:val="1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44"/>
          <w:szCs w:val="40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40"/>
          <w:lang w:eastAsia="ru-RU"/>
        </w:rPr>
        <w:t>Приобретение конкретных знаний о пространстве и практически значимых умений</w:t>
      </w:r>
    </w:p>
    <w:p w:rsidR="008A10E1" w:rsidRPr="008A10E1" w:rsidRDefault="008A10E1" w:rsidP="008A10E1">
      <w:pPr>
        <w:numPr>
          <w:ilvl w:val="0"/>
          <w:numId w:val="1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44"/>
          <w:szCs w:val="40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40"/>
          <w:lang w:eastAsia="ru-RU"/>
        </w:rPr>
        <w:t>Формирование языка описания объектов окружающего мира</w:t>
      </w:r>
    </w:p>
    <w:p w:rsidR="008A10E1" w:rsidRPr="008A10E1" w:rsidRDefault="008A10E1" w:rsidP="008A10E1">
      <w:pPr>
        <w:numPr>
          <w:ilvl w:val="0"/>
          <w:numId w:val="1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36"/>
          <w:szCs w:val="40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40"/>
          <w:lang w:eastAsia="ru-RU"/>
        </w:rPr>
        <w:t>Развитие пространственного воображения и интуиции, математической культуры</w:t>
      </w:r>
    </w:p>
    <w:p w:rsidR="008A10E1" w:rsidRPr="008A10E1" w:rsidRDefault="008A10E1" w:rsidP="008A10E1">
      <w:pPr>
        <w:numPr>
          <w:ilvl w:val="0"/>
          <w:numId w:val="1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44"/>
          <w:szCs w:val="40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40"/>
          <w:lang w:eastAsia="ru-RU"/>
        </w:rPr>
        <w:t>Эстетическое воспитание учащихся</w:t>
      </w:r>
    </w:p>
    <w:p w:rsidR="008A10E1" w:rsidRPr="008A10E1" w:rsidRDefault="008A10E1" w:rsidP="008A10E1">
      <w:pPr>
        <w:numPr>
          <w:ilvl w:val="0"/>
          <w:numId w:val="1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44"/>
          <w:szCs w:val="40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40"/>
          <w:lang w:eastAsia="ru-RU"/>
        </w:rPr>
        <w:t>Развитие логического мышления</w:t>
      </w:r>
    </w:p>
    <w:p w:rsidR="008A10E1" w:rsidRPr="008A10E1" w:rsidRDefault="008A10E1" w:rsidP="008A10E1">
      <w:pPr>
        <w:numPr>
          <w:ilvl w:val="0"/>
          <w:numId w:val="1"/>
        </w:numPr>
        <w:spacing w:after="0" w:line="240" w:lineRule="auto"/>
        <w:ind w:left="851" w:hanging="142"/>
        <w:rPr>
          <w:rFonts w:ascii="Times New Roman" w:eastAsia="Times New Roman" w:hAnsi="Times New Roman" w:cs="Times New Roman"/>
          <w:sz w:val="44"/>
          <w:szCs w:val="40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40"/>
          <w:lang w:eastAsia="ru-RU"/>
        </w:rPr>
        <w:t>Формирование понятия доказательства</w:t>
      </w:r>
    </w:p>
    <w:p w:rsidR="008A10E1" w:rsidRPr="008A10E1" w:rsidRDefault="008A10E1" w:rsidP="008A10E1">
      <w:pPr>
        <w:spacing w:after="0" w:line="240" w:lineRule="auto"/>
        <w:ind w:firstLine="426"/>
        <w:jc w:val="center"/>
        <w:outlineLvl w:val="5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8A10E1" w:rsidRPr="008A10E1" w:rsidRDefault="008A10E1" w:rsidP="008A10E1">
      <w:pPr>
        <w:spacing w:after="0" w:line="240" w:lineRule="auto"/>
        <w:ind w:firstLine="426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A10E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Общеучебные умения, навыки и способы деятельности</w:t>
      </w:r>
    </w:p>
    <w:p w:rsidR="008A10E1" w:rsidRPr="008A10E1" w:rsidRDefault="008A10E1" w:rsidP="008A10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10E1" w:rsidRPr="008A10E1" w:rsidRDefault="008A10E1" w:rsidP="008A10E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и осуществление алгоритмической деятельности, выполнение заданных и конструирование новых алгоритмов</w:t>
      </w:r>
    </w:p>
    <w:p w:rsidR="008A10E1" w:rsidRPr="008A10E1" w:rsidRDefault="008A10E1" w:rsidP="008A10E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разнообразных классов задач из различных разделов курса, в том числе задач, требующих поиска пути и способов решения;</w:t>
      </w:r>
    </w:p>
    <w:p w:rsidR="008A10E1" w:rsidRPr="008A10E1" w:rsidRDefault="008A10E1" w:rsidP="008A10E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исследовательская деятельность, развитие идей, проведение экспериментов, обобщение, постановка и формулирование новых задач</w:t>
      </w:r>
    </w:p>
    <w:p w:rsidR="008A10E1" w:rsidRPr="008A10E1" w:rsidRDefault="008A10E1" w:rsidP="008A10E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8"/>
          <w:lang w:eastAsia="ru-RU"/>
        </w:rPr>
        <w:t>ясное, точное, грамотное изложение своих мыслей в устной и письменной речи, использование различных языков математики, свободный переход с одного языка на другой для иллюстрации, интерпретации, аргументации и доказательства</w:t>
      </w:r>
    </w:p>
    <w:p w:rsidR="008A10E1" w:rsidRPr="008A10E1" w:rsidRDefault="008A10E1" w:rsidP="008A10E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доказательных рассуждений, аргументации, выдвижение гипотез и их обоснование</w:t>
      </w:r>
    </w:p>
    <w:p w:rsidR="008A10E1" w:rsidRPr="008A10E1" w:rsidRDefault="008A10E1" w:rsidP="008A10E1">
      <w:pPr>
        <w:numPr>
          <w:ilvl w:val="0"/>
          <w:numId w:val="3"/>
        </w:numPr>
        <w:spacing w:after="0" w:line="240" w:lineRule="auto"/>
        <w:rPr>
          <w:rFonts w:ascii="Monotype Corsiva" w:eastAsia="Times New Roman" w:hAnsi="Monotype Corsiva" w:cs="Times New Roman"/>
          <w:sz w:val="28"/>
          <w:szCs w:val="28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поиск, систематизация, анализ и классификация информации, использование разнообразных информационных источников, включая учебную и справочную литературу, современные информационные технологии</w:t>
      </w:r>
    </w:p>
    <w:p w:rsidR="008A10E1" w:rsidRPr="008A10E1" w:rsidRDefault="008A10E1" w:rsidP="008A1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10E1" w:rsidRPr="008A10E1" w:rsidRDefault="008A10E1" w:rsidP="008A1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A10E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Требования к уровню подготовки выпускников</w:t>
      </w:r>
    </w:p>
    <w:p w:rsidR="008A10E1" w:rsidRPr="008A10E1" w:rsidRDefault="008A10E1" w:rsidP="008A1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A10E1" w:rsidRPr="008A10E1" w:rsidRDefault="008A10E1" w:rsidP="008A10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В результате изучения математики ученик должен</w:t>
      </w:r>
    </w:p>
    <w:p w:rsidR="008A10E1" w:rsidRPr="008A10E1" w:rsidRDefault="008A10E1" w:rsidP="008A10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A10E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знать/понимать</w:t>
      </w:r>
    </w:p>
    <w:p w:rsidR="008A10E1" w:rsidRPr="008A10E1" w:rsidRDefault="008A10E1" w:rsidP="008A10E1">
      <w:pPr>
        <w:numPr>
          <w:ilvl w:val="0"/>
          <w:numId w:val="7"/>
        </w:numPr>
        <w:spacing w:after="120" w:line="240" w:lineRule="auto"/>
        <w:ind w:left="1276" w:hanging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4"/>
          <w:lang w:eastAsia="ru-RU"/>
        </w:rPr>
        <w:t>существо понятия математического доказательства; приводить примеры доказательств</w:t>
      </w:r>
    </w:p>
    <w:p w:rsidR="008A10E1" w:rsidRPr="008A10E1" w:rsidRDefault="008A10E1" w:rsidP="008A10E1">
      <w:pPr>
        <w:numPr>
          <w:ilvl w:val="0"/>
          <w:numId w:val="7"/>
        </w:numPr>
        <w:spacing w:after="120" w:line="240" w:lineRule="auto"/>
        <w:ind w:left="1276" w:hanging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4"/>
          <w:lang w:eastAsia="ru-RU"/>
        </w:rPr>
        <w:t>существо понятия алгоритма; приводить примеры алгоритмов;</w:t>
      </w:r>
    </w:p>
    <w:p w:rsidR="008A10E1" w:rsidRPr="008A10E1" w:rsidRDefault="008A10E1" w:rsidP="008A10E1">
      <w:pPr>
        <w:numPr>
          <w:ilvl w:val="0"/>
          <w:numId w:val="7"/>
        </w:numPr>
        <w:spacing w:after="120" w:line="240" w:lineRule="auto"/>
        <w:ind w:left="1276" w:hanging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как используются математические формулы, уравнения и неравенства; примеры их применения для решения математических и практических задач</w:t>
      </w:r>
    </w:p>
    <w:p w:rsidR="008A10E1" w:rsidRPr="008A10E1" w:rsidRDefault="008A10E1" w:rsidP="008A10E1">
      <w:pPr>
        <w:numPr>
          <w:ilvl w:val="0"/>
          <w:numId w:val="7"/>
        </w:numPr>
        <w:spacing w:after="120" w:line="240" w:lineRule="auto"/>
        <w:ind w:left="1276" w:hanging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 математически определённые функции могут описывать реальные зависимости; приводить примеры такого описания</w:t>
      </w:r>
    </w:p>
    <w:p w:rsidR="008A10E1" w:rsidRPr="008A10E1" w:rsidRDefault="008A10E1" w:rsidP="008A10E1">
      <w:pPr>
        <w:numPr>
          <w:ilvl w:val="0"/>
          <w:numId w:val="7"/>
        </w:numPr>
        <w:spacing w:after="120" w:line="240" w:lineRule="auto"/>
        <w:ind w:left="1276" w:hanging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примеры статистических закономерностей и выводов</w:t>
      </w:r>
    </w:p>
    <w:p w:rsidR="008A10E1" w:rsidRPr="008A10E1" w:rsidRDefault="008A10E1" w:rsidP="008A10E1">
      <w:pPr>
        <w:numPr>
          <w:ilvl w:val="0"/>
          <w:numId w:val="7"/>
        </w:numPr>
        <w:spacing w:after="120" w:line="240" w:lineRule="auto"/>
        <w:ind w:left="1276" w:hanging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4"/>
          <w:lang w:eastAsia="ru-RU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</w:t>
      </w:r>
    </w:p>
    <w:p w:rsidR="008A10E1" w:rsidRPr="008A10E1" w:rsidRDefault="008A10E1" w:rsidP="008A10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</w:pPr>
    </w:p>
    <w:p w:rsidR="008A10E1" w:rsidRPr="008A10E1" w:rsidRDefault="008A10E1" w:rsidP="008A10E1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Основное содержание авторских программ полностью нашло отражение в данной рабочей программе, которая </w:t>
      </w:r>
      <w:r w:rsidRPr="008A10E1">
        <w:rPr>
          <w:rFonts w:ascii="Times New Roman" w:eastAsia="Times New Roman" w:hAnsi="Times New Roman" w:cs="Times New Roman"/>
          <w:sz w:val="28"/>
          <w:szCs w:val="20"/>
          <w:lang w:eastAsia="ru-RU"/>
        </w:rPr>
        <w:t>дает распределение учебных часов по разделам.</w:t>
      </w:r>
    </w:p>
    <w:p w:rsidR="008A10E1" w:rsidRPr="008A10E1" w:rsidRDefault="008A10E1" w:rsidP="008A1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</w:pPr>
    </w:p>
    <w:p w:rsidR="008A10E1" w:rsidRPr="008A10E1" w:rsidRDefault="008A10E1" w:rsidP="008A1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</w:pPr>
    </w:p>
    <w:p w:rsidR="008A10E1" w:rsidRPr="008A10E1" w:rsidRDefault="008A10E1" w:rsidP="008A1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</w:pPr>
      <w:r w:rsidRPr="008A10E1">
        <w:rPr>
          <w:rFonts w:ascii="Times New Roman" w:eastAsia="Times New Roman" w:hAnsi="Times New Roman" w:cs="Times New Roman"/>
          <w:b/>
          <w:sz w:val="28"/>
          <w:szCs w:val="40"/>
          <w:lang w:eastAsia="ru-RU"/>
        </w:rPr>
        <w:t>Содержание обучения (170 часов)</w:t>
      </w: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2"/>
        <w:gridCol w:w="122"/>
        <w:gridCol w:w="2694"/>
        <w:gridCol w:w="15"/>
        <w:gridCol w:w="977"/>
        <w:gridCol w:w="437"/>
        <w:gridCol w:w="1547"/>
        <w:gridCol w:w="12"/>
        <w:gridCol w:w="3532"/>
      </w:tblGrid>
      <w:tr w:rsidR="008A10E1" w:rsidRPr="008A10E1" w:rsidTr="008A10E1">
        <w:trPr>
          <w:trHeight w:val="707"/>
        </w:trPr>
        <w:tc>
          <w:tcPr>
            <w:tcW w:w="10348" w:type="dxa"/>
            <w:gridSpan w:val="9"/>
            <w:shd w:val="clear" w:color="auto" w:fill="D9D9D9" w:themeFill="background1" w:themeFillShade="D9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40"/>
                <w:lang w:eastAsia="ru-RU"/>
              </w:rPr>
              <w:t>Алгебра (102 ч)</w:t>
            </w:r>
          </w:p>
        </w:tc>
      </w:tr>
      <w:tr w:rsidR="008A10E1" w:rsidRPr="008A10E1" w:rsidTr="008A10E1">
        <w:trPr>
          <w:trHeight w:val="707"/>
        </w:trPr>
        <w:tc>
          <w:tcPr>
            <w:tcW w:w="1012" w:type="dxa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№</w:t>
            </w:r>
          </w:p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главы</w:t>
            </w:r>
          </w:p>
        </w:tc>
        <w:tc>
          <w:tcPr>
            <w:tcW w:w="2831" w:type="dxa"/>
            <w:gridSpan w:val="3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Тема</w:t>
            </w:r>
          </w:p>
        </w:tc>
        <w:tc>
          <w:tcPr>
            <w:tcW w:w="1414" w:type="dxa"/>
            <w:gridSpan w:val="2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Кол-во часов</w:t>
            </w:r>
          </w:p>
        </w:tc>
        <w:tc>
          <w:tcPr>
            <w:tcW w:w="1559" w:type="dxa"/>
            <w:gridSpan w:val="2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№</w:t>
            </w:r>
          </w:p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зачёта</w:t>
            </w:r>
          </w:p>
        </w:tc>
        <w:tc>
          <w:tcPr>
            <w:tcW w:w="3532" w:type="dxa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Основная цель</w:t>
            </w:r>
          </w:p>
        </w:tc>
      </w:tr>
      <w:tr w:rsidR="008A10E1" w:rsidRPr="008A10E1" w:rsidTr="008A10E1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numPr>
                <w:ilvl w:val="0"/>
                <w:numId w:val="5"/>
              </w:numPr>
              <w:spacing w:after="0" w:line="240" w:lineRule="auto"/>
              <w:ind w:left="459"/>
              <w:contextualSpacing/>
              <w:jc w:val="center"/>
              <w:rPr>
                <w:rFonts w:ascii="Calibri" w:eastAsia="Times New Roman" w:hAnsi="Calibri" w:cs="Times New Roman"/>
                <w:b/>
                <w:sz w:val="32"/>
                <w:szCs w:val="40"/>
                <w:lang w:eastAsia="ru-RU"/>
              </w:rPr>
            </w:pPr>
          </w:p>
        </w:tc>
        <w:tc>
          <w:tcPr>
            <w:tcW w:w="2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  <w:t>Алгебраические дроби</w:t>
            </w: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  <w:t>23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1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Сформировать умения выполнять действия с алгебраическими дробями, действия со степенями с целым показателем; развить навыки решения текстовых задач алгебраическим методом</w:t>
            </w:r>
          </w:p>
        </w:tc>
      </w:tr>
      <w:tr w:rsidR="008A10E1" w:rsidRPr="008A10E1" w:rsidTr="008A10E1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numPr>
                <w:ilvl w:val="0"/>
                <w:numId w:val="5"/>
              </w:numPr>
              <w:spacing w:after="0" w:line="240" w:lineRule="auto"/>
              <w:ind w:left="459"/>
              <w:contextualSpacing/>
              <w:jc w:val="center"/>
              <w:rPr>
                <w:rFonts w:ascii="Calibri" w:eastAsia="Times New Roman" w:hAnsi="Calibri" w:cs="Times New Roman"/>
                <w:b/>
                <w:sz w:val="32"/>
                <w:szCs w:val="40"/>
                <w:lang w:eastAsia="ru-RU"/>
              </w:rPr>
            </w:pPr>
          </w:p>
        </w:tc>
        <w:tc>
          <w:tcPr>
            <w:tcW w:w="2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  <w:t>Квадратные корни</w:t>
            </w: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  <w:t>17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2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Научить преобразованиям выражений, содержащих квадратные корни; на примере квадратного и кубического корней сформировать представление о корне п-й степени</w:t>
            </w:r>
          </w:p>
        </w:tc>
      </w:tr>
      <w:tr w:rsidR="008A10E1" w:rsidRPr="008A10E1" w:rsidTr="008A10E1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numPr>
                <w:ilvl w:val="0"/>
                <w:numId w:val="5"/>
              </w:numPr>
              <w:spacing w:after="0" w:line="240" w:lineRule="auto"/>
              <w:ind w:left="459"/>
              <w:contextualSpacing/>
              <w:jc w:val="center"/>
              <w:rPr>
                <w:rFonts w:ascii="Calibri" w:eastAsia="Times New Roman" w:hAnsi="Calibri" w:cs="Times New Roman"/>
                <w:b/>
                <w:sz w:val="32"/>
                <w:szCs w:val="40"/>
                <w:lang w:eastAsia="ru-RU"/>
              </w:rPr>
            </w:pPr>
          </w:p>
        </w:tc>
        <w:tc>
          <w:tcPr>
            <w:tcW w:w="2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  <w:t>Квадратные уравнения</w:t>
            </w: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3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Научить решать квадратные уравнения и использовать их при решении текстовых задач</w:t>
            </w:r>
          </w:p>
        </w:tc>
      </w:tr>
      <w:tr w:rsidR="008A10E1" w:rsidRPr="008A10E1" w:rsidTr="008A10E1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numPr>
                <w:ilvl w:val="0"/>
                <w:numId w:val="5"/>
              </w:numPr>
              <w:spacing w:after="0" w:line="240" w:lineRule="auto"/>
              <w:ind w:left="459"/>
              <w:contextualSpacing/>
              <w:jc w:val="center"/>
              <w:rPr>
                <w:rFonts w:ascii="Calibri" w:eastAsia="Times New Roman" w:hAnsi="Calibri" w:cs="Times New Roman"/>
                <w:b/>
                <w:sz w:val="32"/>
                <w:szCs w:val="40"/>
                <w:lang w:eastAsia="ru-RU"/>
              </w:rPr>
            </w:pPr>
          </w:p>
        </w:tc>
        <w:tc>
          <w:tcPr>
            <w:tcW w:w="2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  <w:t>Системы уравнений</w:t>
            </w: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  <w:t>18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4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Ввести понятия уравнения с двумя переменными, графика уравнения, системы уравнений; обучить решению систем линейных уравнений с двумя переменными, а также использованию приёма составления систем уравнений при решении текстовых задач</w:t>
            </w:r>
          </w:p>
        </w:tc>
      </w:tr>
      <w:tr w:rsidR="008A10E1" w:rsidRPr="008A10E1" w:rsidTr="008A10E1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numPr>
                <w:ilvl w:val="0"/>
                <w:numId w:val="5"/>
              </w:numPr>
              <w:spacing w:after="0" w:line="240" w:lineRule="auto"/>
              <w:ind w:left="459"/>
              <w:contextualSpacing/>
              <w:jc w:val="center"/>
              <w:rPr>
                <w:rFonts w:ascii="Calibri" w:eastAsia="Times New Roman" w:hAnsi="Calibri" w:cs="Times New Roman"/>
                <w:b/>
                <w:sz w:val="32"/>
                <w:szCs w:val="40"/>
                <w:lang w:eastAsia="ru-RU"/>
              </w:rPr>
            </w:pPr>
          </w:p>
        </w:tc>
        <w:tc>
          <w:tcPr>
            <w:tcW w:w="2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  <w:t>Функции</w:t>
            </w: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  <w:t>14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5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Познакомить учащихся с понятием функции, расширить математический язык введением функциональной терминологии и символики; рассмотреть свойства и графики конкретных числовых функций </w:t>
            </w:r>
            <w:r w:rsidRPr="008A10E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y</w:t>
            </w:r>
            <w:r w:rsidRPr="008A10E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= </w:t>
            </w:r>
            <w:r w:rsidRPr="008A10E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k</w:t>
            </w:r>
            <w:r w:rsidRPr="008A10E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/</w:t>
            </w:r>
            <w:r w:rsidRPr="008A10E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x</w:t>
            </w:r>
            <w:r w:rsidRPr="008A10E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; показать значимость функционального аппарата для моделирования реальных ситуаций, научить в несложных случаях применять полученные знания для решения прикладных и практических задач</w:t>
            </w:r>
          </w:p>
        </w:tc>
      </w:tr>
      <w:tr w:rsidR="008A10E1" w:rsidRPr="008A10E1" w:rsidTr="008A10E1"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numPr>
                <w:ilvl w:val="0"/>
                <w:numId w:val="5"/>
              </w:numPr>
              <w:spacing w:after="0" w:line="240" w:lineRule="auto"/>
              <w:ind w:left="459"/>
              <w:contextualSpacing/>
              <w:jc w:val="center"/>
              <w:rPr>
                <w:rFonts w:ascii="Calibri" w:eastAsia="Times New Roman" w:hAnsi="Calibri" w:cs="Times New Roman"/>
                <w:b/>
                <w:sz w:val="32"/>
                <w:szCs w:val="40"/>
                <w:lang w:eastAsia="ru-RU"/>
              </w:rPr>
            </w:pPr>
          </w:p>
        </w:tc>
        <w:tc>
          <w:tcPr>
            <w:tcW w:w="2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  <w:t>Вероятность и статистика</w:t>
            </w: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6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Сформировать представление о возможностях описания и обработки данных с помощью различных средних; познакомить учащихся с вычислениями вероятности случайного события с помощью классической формулы и из геометрических соображений</w:t>
            </w:r>
          </w:p>
        </w:tc>
      </w:tr>
      <w:tr w:rsidR="008A10E1" w:rsidRPr="008A10E1" w:rsidTr="008A10E1">
        <w:trPr>
          <w:trHeight w:val="2211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40"/>
                <w:lang w:eastAsia="ru-RU"/>
              </w:rPr>
            </w:pPr>
          </w:p>
        </w:tc>
        <w:tc>
          <w:tcPr>
            <w:tcW w:w="2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  <w:t>Повторение</w:t>
            </w: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7 «Итоговый тест за курс 8 класса»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10E1" w:rsidRPr="008A10E1" w:rsidTr="008A10E1">
        <w:trPr>
          <w:trHeight w:val="2211"/>
        </w:trPr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40"/>
                <w:lang w:eastAsia="ru-RU"/>
              </w:rPr>
            </w:pPr>
          </w:p>
        </w:tc>
        <w:tc>
          <w:tcPr>
            <w:tcW w:w="2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  <w:fldChar w:fldCharType="begin"/>
            </w:r>
            <w:r w:rsidRPr="008A10E1"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  <w:instrText xml:space="preserve"> =SUM(ABOVE) </w:instrText>
            </w:r>
            <w:r w:rsidRPr="008A10E1"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  <w:fldChar w:fldCharType="separate"/>
            </w:r>
            <w:r w:rsidRPr="008A10E1">
              <w:rPr>
                <w:rFonts w:ascii="Times New Roman" w:eastAsia="Times New Roman" w:hAnsi="Times New Roman" w:cs="Times New Roman"/>
                <w:noProof/>
                <w:sz w:val="32"/>
                <w:szCs w:val="40"/>
                <w:lang w:eastAsia="ru-RU"/>
              </w:rPr>
              <w:t>102</w:t>
            </w:r>
            <w:r w:rsidRPr="008A10E1"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  <w:fldChar w:fldCharType="end"/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10E1" w:rsidRPr="008A10E1" w:rsidTr="008A10E1">
        <w:tc>
          <w:tcPr>
            <w:tcW w:w="103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32"/>
                <w:szCs w:val="40"/>
                <w:lang w:eastAsia="ru-RU"/>
              </w:rPr>
              <w:t>Геометрия (68 ч)</w:t>
            </w:r>
          </w:p>
        </w:tc>
      </w:tr>
      <w:tr w:rsidR="008A10E1" w:rsidRPr="008A10E1" w:rsidTr="008A10E1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0"/>
                <w:szCs w:val="40"/>
                <w:lang w:eastAsia="ru-RU"/>
              </w:rPr>
              <w:t>№</w:t>
            </w:r>
          </w:p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0"/>
                <w:szCs w:val="40"/>
                <w:lang w:eastAsia="ru-RU"/>
              </w:rPr>
              <w:t>главы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32"/>
                <w:szCs w:val="40"/>
                <w:lang w:eastAsia="ru-RU"/>
              </w:rPr>
              <w:t>Тема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0"/>
                <w:szCs w:val="40"/>
                <w:lang w:eastAsia="ru-RU"/>
              </w:rPr>
              <w:t>Кол-во часов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0"/>
                <w:szCs w:val="40"/>
                <w:lang w:eastAsia="ru-RU"/>
              </w:rPr>
              <w:t>№</w:t>
            </w:r>
          </w:p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0"/>
                <w:szCs w:val="40"/>
                <w:lang w:eastAsia="ru-RU"/>
              </w:rPr>
              <w:t>контр.работы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32"/>
                <w:szCs w:val="40"/>
                <w:lang w:eastAsia="ru-RU"/>
              </w:rPr>
              <w:t>Основная цель</w:t>
            </w:r>
          </w:p>
        </w:tc>
      </w:tr>
      <w:tr w:rsidR="008A10E1" w:rsidRPr="008A10E1" w:rsidTr="008A10E1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numPr>
                <w:ilvl w:val="0"/>
                <w:numId w:val="6"/>
              </w:numPr>
              <w:spacing w:after="0" w:line="240" w:lineRule="auto"/>
              <w:ind w:left="459"/>
              <w:contextualSpacing/>
              <w:jc w:val="center"/>
              <w:rPr>
                <w:rFonts w:ascii="Calibri" w:eastAsia="Times New Roman" w:hAnsi="Calibri" w:cs="Times New Roman"/>
                <w:b/>
                <w:sz w:val="32"/>
                <w:szCs w:val="4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  <w:t>Четырёхугольники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>14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Изучить наиболее важные виды четырёхугольников – параллелограмм, прямоугольник, ромб, квадрат, трапецию; дать представление о фигурах, обладающих осевой или центральной симметрией</w:t>
            </w:r>
          </w:p>
        </w:tc>
      </w:tr>
      <w:tr w:rsidR="008A10E1" w:rsidRPr="008A10E1" w:rsidTr="008A10E1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numPr>
                <w:ilvl w:val="0"/>
                <w:numId w:val="6"/>
              </w:numPr>
              <w:spacing w:after="0" w:line="240" w:lineRule="auto"/>
              <w:ind w:left="459"/>
              <w:contextualSpacing/>
              <w:jc w:val="center"/>
              <w:rPr>
                <w:rFonts w:ascii="Calibri" w:eastAsia="Times New Roman" w:hAnsi="Calibri" w:cs="Times New Roman"/>
                <w:b/>
                <w:sz w:val="32"/>
                <w:szCs w:val="4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  <w:t>Площадь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>14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>2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Расширить и углубить полученные в 5-6 классах </w:t>
            </w:r>
            <w:r w:rsidRPr="008A10E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представления учащихся об измерении и вычислении площадей; вывести формулы площадей прямоугольника, параллелограмма, треугольника, трапеции; доказать одну из главных теорем геометрии – теорему Пифагора</w:t>
            </w:r>
          </w:p>
        </w:tc>
      </w:tr>
      <w:tr w:rsidR="008A10E1" w:rsidRPr="008A10E1" w:rsidTr="008A10E1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numPr>
                <w:ilvl w:val="0"/>
                <w:numId w:val="6"/>
              </w:numPr>
              <w:spacing w:after="0" w:line="240" w:lineRule="auto"/>
              <w:ind w:left="459"/>
              <w:contextualSpacing/>
              <w:jc w:val="center"/>
              <w:rPr>
                <w:rFonts w:ascii="Calibri" w:eastAsia="Times New Roman" w:hAnsi="Calibri" w:cs="Times New Roman"/>
                <w:b/>
                <w:sz w:val="32"/>
                <w:szCs w:val="4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  <w:t>Подобные треугольники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>19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>3, 4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Ввести понятие подобных треугольников; рассмотреть признаки подобия треугольников и их применения; сделать первый шаг в освоении учащимися тригонометрического аппарата геометрии</w:t>
            </w:r>
          </w:p>
        </w:tc>
      </w:tr>
      <w:tr w:rsidR="008A10E1" w:rsidRPr="008A10E1" w:rsidTr="008A10E1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numPr>
                <w:ilvl w:val="0"/>
                <w:numId w:val="6"/>
              </w:numPr>
              <w:spacing w:after="0" w:line="240" w:lineRule="auto"/>
              <w:ind w:left="459"/>
              <w:contextualSpacing/>
              <w:jc w:val="center"/>
              <w:rPr>
                <w:rFonts w:ascii="Calibri" w:eastAsia="Times New Roman" w:hAnsi="Calibri" w:cs="Times New Roman"/>
                <w:b/>
                <w:sz w:val="32"/>
                <w:szCs w:val="4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  <w:t>Окружность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>17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  <w:t>5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Расширить сведения об окружности, полученные учащимися в 7 классе; изучить новые факты, связанные с окружностью; познакомить учащихся с четырьмя замечательными точками треугольника</w:t>
            </w:r>
          </w:p>
        </w:tc>
      </w:tr>
      <w:tr w:rsidR="008A10E1" w:rsidRPr="008A10E1" w:rsidTr="008A10E1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4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  <w:t>Повторение. Решение задач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  <w:t xml:space="preserve">6 </w:t>
            </w:r>
            <w:r w:rsidRPr="008A10E1">
              <w:rPr>
                <w:rFonts w:ascii="Times New Roman" w:eastAsia="Times New Roman" w:hAnsi="Times New Roman" w:cs="Times New Roman"/>
                <w:sz w:val="24"/>
                <w:szCs w:val="40"/>
                <w:lang w:eastAsia="ru-RU"/>
              </w:rPr>
              <w:t>«Итоговая»</w:t>
            </w:r>
            <w:r w:rsidRPr="008A10E1"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  <w:t xml:space="preserve">, </w:t>
            </w:r>
          </w:p>
          <w:p w:rsidR="008A10E1" w:rsidRPr="008A10E1" w:rsidRDefault="008A10E1" w:rsidP="008A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  <w:t xml:space="preserve">7 </w:t>
            </w:r>
            <w:r w:rsidRPr="008A10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«Итоговый тест за курс 8 класса»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40"/>
                <w:lang w:eastAsia="ru-RU"/>
              </w:rPr>
            </w:pPr>
          </w:p>
        </w:tc>
      </w:tr>
      <w:tr w:rsidR="008A10E1" w:rsidRPr="008A10E1" w:rsidTr="008A10E1"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4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  <w:fldChar w:fldCharType="begin"/>
            </w:r>
            <w:r w:rsidRPr="008A10E1"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  <w:instrText xml:space="preserve"> =SUM(ABOVE) </w:instrText>
            </w:r>
            <w:r w:rsidRPr="008A10E1"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  <w:fldChar w:fldCharType="separate"/>
            </w:r>
            <w:r w:rsidRPr="008A10E1">
              <w:rPr>
                <w:rFonts w:ascii="Times New Roman" w:eastAsia="Times New Roman" w:hAnsi="Times New Roman" w:cs="Times New Roman"/>
                <w:noProof/>
                <w:sz w:val="32"/>
                <w:szCs w:val="40"/>
                <w:lang w:eastAsia="ru-RU"/>
              </w:rPr>
              <w:t>68</w:t>
            </w:r>
            <w:r w:rsidRPr="008A10E1"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  <w:fldChar w:fldCharType="end"/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40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0E1" w:rsidRPr="008A10E1" w:rsidRDefault="008A10E1" w:rsidP="008A10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40"/>
                <w:lang w:eastAsia="ru-RU"/>
              </w:rPr>
            </w:pPr>
          </w:p>
        </w:tc>
      </w:tr>
    </w:tbl>
    <w:p w:rsidR="008A10E1" w:rsidRPr="008A10E1" w:rsidRDefault="008A10E1" w:rsidP="008A10E1">
      <w:pPr>
        <w:spacing w:after="0" w:line="240" w:lineRule="auto"/>
        <w:ind w:firstLine="567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8A10E1" w:rsidRPr="008A10E1" w:rsidRDefault="008A10E1" w:rsidP="008A10E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0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Аттестация обучающихся проводится в соответствии с Положением о системе оценок. Осуществляется текущий, тематический, итоговый контроль. Текущий контроль уровня усвое</w:t>
      </w:r>
      <w:r w:rsidRPr="008A10E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softHyphen/>
        <w:t xml:space="preserve">ния материала осуществляется по результатам выполнения учащимися самостоятельных работ, </w:t>
      </w:r>
      <w:r w:rsidRPr="008A10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задач, выполнения тестов.</w:t>
      </w:r>
      <w:r w:rsidRPr="008A10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A10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 проводится в соответствии с Уставом образовательного учреждения в форме контрольной работы/зачёта.</w:t>
      </w:r>
    </w:p>
    <w:p w:rsidR="008A10E1" w:rsidRPr="008A10E1" w:rsidRDefault="008A10E1" w:rsidP="008A10E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A10E1" w:rsidRPr="008A10E1" w:rsidRDefault="008A10E1" w:rsidP="008A1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A10E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Зачёты/контрольные работы (13)</w:t>
      </w:r>
    </w:p>
    <w:p w:rsidR="008A10E1" w:rsidRPr="008A10E1" w:rsidRDefault="008A10E1" w:rsidP="008A1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411"/>
        <w:gridCol w:w="2693"/>
        <w:gridCol w:w="4826"/>
      </w:tblGrid>
      <w:tr w:rsidR="008A10E1" w:rsidRPr="008A10E1" w:rsidTr="008A10E1">
        <w:tc>
          <w:tcPr>
            <w:tcW w:w="1276" w:type="dxa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№</w:t>
            </w:r>
          </w:p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в раб.прогр.</w:t>
            </w:r>
          </w:p>
        </w:tc>
        <w:tc>
          <w:tcPr>
            <w:tcW w:w="1411" w:type="dxa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№</w:t>
            </w:r>
          </w:p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в автор.план.</w:t>
            </w:r>
          </w:p>
        </w:tc>
        <w:tc>
          <w:tcPr>
            <w:tcW w:w="2693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Форма </w:t>
            </w:r>
          </w:p>
        </w:tc>
        <w:tc>
          <w:tcPr>
            <w:tcW w:w="4826" w:type="dxa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Тема </w:t>
            </w:r>
          </w:p>
        </w:tc>
      </w:tr>
      <w:tr w:rsidR="008A10E1" w:rsidRPr="008A10E1" w:rsidTr="008A10E1">
        <w:tc>
          <w:tcPr>
            <w:tcW w:w="1276" w:type="dxa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411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зачёт</w:t>
            </w:r>
          </w:p>
        </w:tc>
        <w:tc>
          <w:tcPr>
            <w:tcW w:w="4826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Алгебраические дроби</w:t>
            </w:r>
          </w:p>
        </w:tc>
      </w:tr>
      <w:tr w:rsidR="008A10E1" w:rsidRPr="008A10E1" w:rsidTr="008A10E1">
        <w:tc>
          <w:tcPr>
            <w:tcW w:w="1276" w:type="dxa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1411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4826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Четырёхугольники </w:t>
            </w:r>
          </w:p>
        </w:tc>
      </w:tr>
      <w:tr w:rsidR="008A10E1" w:rsidRPr="008A10E1" w:rsidTr="008A10E1">
        <w:tc>
          <w:tcPr>
            <w:tcW w:w="1276" w:type="dxa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411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зачёт</w:t>
            </w:r>
          </w:p>
        </w:tc>
        <w:tc>
          <w:tcPr>
            <w:tcW w:w="4826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Квадратные корни</w:t>
            </w:r>
          </w:p>
        </w:tc>
      </w:tr>
      <w:tr w:rsidR="008A10E1" w:rsidRPr="008A10E1" w:rsidTr="008A10E1">
        <w:tc>
          <w:tcPr>
            <w:tcW w:w="1276" w:type="dxa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1411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</w:t>
            </w:r>
          </w:p>
        </w:tc>
        <w:tc>
          <w:tcPr>
            <w:tcW w:w="2693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4826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Площадь</w:t>
            </w:r>
          </w:p>
        </w:tc>
      </w:tr>
      <w:tr w:rsidR="008A10E1" w:rsidRPr="008A10E1" w:rsidTr="008A10E1">
        <w:tc>
          <w:tcPr>
            <w:tcW w:w="1276" w:type="dxa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1411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зачёт</w:t>
            </w:r>
          </w:p>
        </w:tc>
        <w:tc>
          <w:tcPr>
            <w:tcW w:w="4826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Квадратные уравнения</w:t>
            </w:r>
          </w:p>
        </w:tc>
      </w:tr>
      <w:tr w:rsidR="008A10E1" w:rsidRPr="008A10E1" w:rsidTr="008A10E1">
        <w:tc>
          <w:tcPr>
            <w:tcW w:w="1276" w:type="dxa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1411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3</w:t>
            </w:r>
          </w:p>
        </w:tc>
        <w:tc>
          <w:tcPr>
            <w:tcW w:w="2693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4826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Признаки подобия треугольников</w:t>
            </w:r>
          </w:p>
        </w:tc>
      </w:tr>
      <w:tr w:rsidR="008A10E1" w:rsidRPr="008A10E1" w:rsidTr="008A10E1">
        <w:tc>
          <w:tcPr>
            <w:tcW w:w="1276" w:type="dxa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411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зачёт</w:t>
            </w:r>
          </w:p>
        </w:tc>
        <w:tc>
          <w:tcPr>
            <w:tcW w:w="4826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Системы уравнений</w:t>
            </w:r>
          </w:p>
        </w:tc>
      </w:tr>
      <w:tr w:rsidR="008A10E1" w:rsidRPr="008A10E1" w:rsidTr="008A10E1">
        <w:tc>
          <w:tcPr>
            <w:tcW w:w="1276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1411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</w:t>
            </w:r>
          </w:p>
        </w:tc>
        <w:tc>
          <w:tcPr>
            <w:tcW w:w="2693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4826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Соотношения между сторонами и углами прямоугольного треугольника</w:t>
            </w:r>
          </w:p>
        </w:tc>
      </w:tr>
      <w:tr w:rsidR="008A10E1" w:rsidRPr="008A10E1" w:rsidTr="008A10E1">
        <w:tc>
          <w:tcPr>
            <w:tcW w:w="1276" w:type="dxa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1411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2693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зачёт</w:t>
            </w:r>
          </w:p>
        </w:tc>
        <w:tc>
          <w:tcPr>
            <w:tcW w:w="4826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Функции</w:t>
            </w:r>
          </w:p>
        </w:tc>
      </w:tr>
      <w:tr w:rsidR="008A10E1" w:rsidRPr="008A10E1" w:rsidTr="008A10E1">
        <w:tc>
          <w:tcPr>
            <w:tcW w:w="1276" w:type="dxa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1411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5</w:t>
            </w:r>
          </w:p>
        </w:tc>
        <w:tc>
          <w:tcPr>
            <w:tcW w:w="2693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4826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Окружность</w:t>
            </w:r>
          </w:p>
        </w:tc>
      </w:tr>
      <w:tr w:rsidR="008A10E1" w:rsidRPr="008A10E1" w:rsidTr="008A10E1">
        <w:tc>
          <w:tcPr>
            <w:tcW w:w="1276" w:type="dxa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1411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2693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зачёт</w:t>
            </w:r>
          </w:p>
        </w:tc>
        <w:tc>
          <w:tcPr>
            <w:tcW w:w="4826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Вероятность и статистика</w:t>
            </w:r>
          </w:p>
        </w:tc>
      </w:tr>
      <w:tr w:rsidR="008A10E1" w:rsidRPr="008A10E1" w:rsidTr="008A10E1">
        <w:tc>
          <w:tcPr>
            <w:tcW w:w="1276" w:type="dxa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6</w:t>
            </w:r>
          </w:p>
        </w:tc>
        <w:tc>
          <w:tcPr>
            <w:tcW w:w="1411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4826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Итоговая</w:t>
            </w:r>
          </w:p>
        </w:tc>
      </w:tr>
      <w:tr w:rsidR="008A10E1" w:rsidRPr="008A10E1" w:rsidTr="008A10E1">
        <w:tc>
          <w:tcPr>
            <w:tcW w:w="1276" w:type="dxa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7</w:t>
            </w:r>
          </w:p>
        </w:tc>
        <w:tc>
          <w:tcPr>
            <w:tcW w:w="1411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контрольная работа</w:t>
            </w:r>
          </w:p>
        </w:tc>
        <w:tc>
          <w:tcPr>
            <w:tcW w:w="4826" w:type="dxa"/>
            <w:vAlign w:val="center"/>
          </w:tcPr>
          <w:p w:rsidR="008A10E1" w:rsidRPr="008A10E1" w:rsidRDefault="008A10E1" w:rsidP="008A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8A10E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Итоговый тест за курс 8 класса</w:t>
            </w:r>
          </w:p>
        </w:tc>
      </w:tr>
    </w:tbl>
    <w:p w:rsidR="008A10E1" w:rsidRPr="008A10E1" w:rsidRDefault="008A10E1" w:rsidP="008A10E1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sz w:val="16"/>
          <w:szCs w:val="20"/>
          <w:lang w:eastAsia="ru-RU"/>
        </w:rPr>
      </w:pPr>
    </w:p>
    <w:p w:rsidR="008A10E1" w:rsidRPr="008A10E1" w:rsidRDefault="008A10E1" w:rsidP="008A10E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10E1" w:rsidRPr="008A10E1" w:rsidRDefault="008A10E1" w:rsidP="008A10E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0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Учебно-методический комплект и дополнительная литература</w:t>
      </w:r>
    </w:p>
    <w:p w:rsidR="008A10E1" w:rsidRPr="008A10E1" w:rsidRDefault="008A10E1" w:rsidP="008A10E1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36"/>
          <w:u w:val="single"/>
          <w:lang w:eastAsia="ru-RU"/>
        </w:rPr>
      </w:pPr>
    </w:p>
    <w:p w:rsidR="008A10E1" w:rsidRPr="008A10E1" w:rsidRDefault="008A10E1" w:rsidP="008A10E1">
      <w:pPr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36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40"/>
          <w:lang w:eastAsia="ru-RU"/>
        </w:rPr>
        <w:t>Алгебра 8: Учеб. для общеобразоват. учреждений/Г.В. Дорофеев, С.Б. Суворова и др. – Дрофа, 2010</w:t>
      </w:r>
    </w:p>
    <w:p w:rsidR="008A10E1" w:rsidRPr="008A10E1" w:rsidRDefault="008A10E1" w:rsidP="008A10E1">
      <w:pPr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36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36"/>
          <w:lang w:eastAsia="ru-RU"/>
        </w:rPr>
        <w:t>Геометрия, 7-9: Учеб. для общеобразоват. учреждений/Л.С. Атанасян, В.Ф. Бутузов и др. – М.: Просвещение, 2010</w:t>
      </w:r>
    </w:p>
    <w:p w:rsidR="008A10E1" w:rsidRPr="008A10E1" w:rsidRDefault="008A10E1" w:rsidP="008A10E1">
      <w:pPr>
        <w:numPr>
          <w:ilvl w:val="0"/>
          <w:numId w:val="4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8"/>
          <w:szCs w:val="36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36"/>
          <w:lang w:eastAsia="ru-RU"/>
        </w:rPr>
        <w:t>Геометрия. Рабочая тетрадь 8 класса общеобразовательных утверждений./Л.С. Атанасян и др.- М.: Просвещение, 2012</w:t>
      </w:r>
    </w:p>
    <w:p w:rsidR="008A10E1" w:rsidRPr="008A10E1" w:rsidRDefault="008A10E1" w:rsidP="008A10E1">
      <w:pPr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4"/>
          <w:lang w:eastAsia="ru-RU"/>
        </w:rPr>
        <w:t>Гаврилова Н.Ф. Поурочные разработки по геометрии: 8 класс. – М.: ВАКО (В помощь школьному учителю)</w:t>
      </w:r>
    </w:p>
    <w:p w:rsidR="008A10E1" w:rsidRPr="008A10E1" w:rsidRDefault="008A10E1" w:rsidP="008A10E1">
      <w:pPr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0E1"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  <w:t>Математика: ежемесячный научно-методический журнал издательства «Первое сентября»</w:t>
      </w:r>
    </w:p>
    <w:p w:rsidR="008A10E1" w:rsidRPr="008A10E1" w:rsidRDefault="008A10E1" w:rsidP="008A10E1">
      <w:pPr>
        <w:numPr>
          <w:ilvl w:val="0"/>
          <w:numId w:val="4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0E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Интернет-ресурсы: электронные образовательные ресурсы из единой коллекции цифровых образовательных ресурсов (</w:t>
      </w:r>
      <w:hyperlink r:id="rId7" w:history="1">
        <w:r w:rsidRPr="008A10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A10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8A10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school</w:t>
        </w:r>
        <w:r w:rsidRPr="008A10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Pr="008A10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collection</w:t>
        </w:r>
        <w:r w:rsidRPr="008A10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A10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edu</w:t>
        </w:r>
        <w:r w:rsidRPr="008A10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A10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r w:rsidRPr="008A10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</w:hyperlink>
      <w:r w:rsidRPr="008A10E1">
        <w:rPr>
          <w:rFonts w:ascii="Times New Roman" w:eastAsia="Times New Roman" w:hAnsi="Times New Roman" w:cs="Times New Roman"/>
          <w:sz w:val="28"/>
          <w:szCs w:val="28"/>
          <w:lang w:eastAsia="ru-RU"/>
        </w:rPr>
        <w:t>), каталога Федерального центра информационно-образовательных ресурсов (</w:t>
      </w:r>
      <w:hyperlink r:id="rId8" w:history="1">
        <w:r w:rsidRPr="008A10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8A10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8A10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fcior</w:t>
        </w:r>
        <w:r w:rsidRPr="008A10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A10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edu</w:t>
        </w:r>
        <w:r w:rsidRPr="008A10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8A10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r w:rsidRPr="008A10E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</w:hyperlink>
      <w:r w:rsidRPr="008A10E1">
        <w:rPr>
          <w:rFonts w:ascii="Times New Roman" w:eastAsia="Times New Roman" w:hAnsi="Times New Roman" w:cs="Times New Roman"/>
          <w:sz w:val="28"/>
          <w:szCs w:val="28"/>
          <w:lang w:eastAsia="ru-RU"/>
        </w:rPr>
        <w:t>): информационные, электронные упражнения, мультимедиа ресурсы, электронные тесты</w:t>
      </w:r>
    </w:p>
    <w:p w:rsidR="00AA091E" w:rsidRDefault="00AA091E"/>
    <w:p w:rsidR="00AA091E" w:rsidRDefault="00AA091E"/>
    <w:p w:rsidR="00AA091E" w:rsidRDefault="00AA091E"/>
    <w:p w:rsidR="00AA091E" w:rsidRDefault="00AA091E"/>
    <w:p w:rsidR="00AA091E" w:rsidRDefault="00AA091E"/>
    <w:p w:rsidR="00AA091E" w:rsidRDefault="00AA091E"/>
    <w:p w:rsidR="00AA091E" w:rsidRDefault="00AA091E"/>
    <w:p w:rsidR="00AA091E" w:rsidRDefault="00AA091E"/>
    <w:p w:rsidR="00AA091E" w:rsidRDefault="00AA091E"/>
    <w:p w:rsidR="00AA091E" w:rsidRDefault="00AA091E"/>
    <w:p w:rsidR="00AA091E" w:rsidRDefault="00AA091E"/>
    <w:p w:rsidR="00AA091E" w:rsidRDefault="00AA091E">
      <w:pPr>
        <w:sectPr w:rsidR="00AA091E" w:rsidSect="00FF743F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AA091E" w:rsidRDefault="00AA091E" w:rsidP="00AA091E">
      <w:r>
        <w:lastRenderedPageBreak/>
        <w:t xml:space="preserve">8 класс алгебра Дорофеев </w:t>
      </w:r>
    </w:p>
    <w:tbl>
      <w:tblPr>
        <w:tblStyle w:val="a3"/>
        <w:tblW w:w="24012" w:type="dxa"/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3827"/>
        <w:gridCol w:w="6379"/>
        <w:gridCol w:w="1843"/>
        <w:gridCol w:w="1417"/>
        <w:gridCol w:w="939"/>
        <w:gridCol w:w="4395"/>
        <w:gridCol w:w="4395"/>
      </w:tblGrid>
      <w:tr w:rsidR="00AA091E" w:rsidTr="00AA091E">
        <w:trPr>
          <w:gridAfter w:val="2"/>
          <w:wAfter w:w="8790" w:type="dxa"/>
          <w:trHeight w:val="469"/>
        </w:trPr>
        <w:tc>
          <w:tcPr>
            <w:tcW w:w="534" w:type="dxa"/>
            <w:vMerge w:val="restart"/>
            <w:vAlign w:val="center"/>
          </w:tcPr>
          <w:p w:rsidR="00AA091E" w:rsidRPr="00CE6794" w:rsidRDefault="00AA091E" w:rsidP="00AA091E">
            <w:pPr>
              <w:rPr>
                <w:sz w:val="18"/>
                <w:szCs w:val="18"/>
              </w:rPr>
            </w:pPr>
            <w:r w:rsidRPr="00CE6794">
              <w:rPr>
                <w:sz w:val="18"/>
                <w:szCs w:val="18"/>
              </w:rPr>
              <w:t>№ урока</w:t>
            </w:r>
          </w:p>
        </w:tc>
        <w:tc>
          <w:tcPr>
            <w:tcW w:w="4110" w:type="dxa"/>
            <w:gridSpan w:val="2"/>
            <w:vMerge w:val="restart"/>
            <w:vAlign w:val="center"/>
          </w:tcPr>
          <w:p w:rsidR="00AA091E" w:rsidRDefault="00AA091E" w:rsidP="00AA091E">
            <w:r>
              <w:t>Тема</w:t>
            </w:r>
          </w:p>
        </w:tc>
        <w:tc>
          <w:tcPr>
            <w:tcW w:w="6379" w:type="dxa"/>
            <w:vMerge w:val="restart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 w:rsidRPr="00C27B83">
              <w:t>Требования</w:t>
            </w:r>
          </w:p>
          <w:p w:rsidR="00AA091E" w:rsidRDefault="00AA091E" w:rsidP="00AA091E">
            <w:pPr>
              <w:shd w:val="clear" w:color="auto" w:fill="FFFFFF"/>
              <w:spacing w:line="245" w:lineRule="exact"/>
              <w:ind w:left="-108"/>
            </w:pPr>
            <w:r w:rsidRPr="00C27B83">
              <w:rPr>
                <w:spacing w:val="-11"/>
              </w:rPr>
              <w:t>к уровню подготовки</w:t>
            </w:r>
            <w:r>
              <w:rPr>
                <w:spacing w:val="-11"/>
              </w:rPr>
              <w:t xml:space="preserve"> </w:t>
            </w:r>
            <w:r w:rsidRPr="00C27B83">
              <w:t>обучающихся</w:t>
            </w:r>
          </w:p>
        </w:tc>
        <w:tc>
          <w:tcPr>
            <w:tcW w:w="1843" w:type="dxa"/>
            <w:vMerge w:val="restart"/>
            <w:vAlign w:val="center"/>
          </w:tcPr>
          <w:p w:rsidR="00AA091E" w:rsidRDefault="00AA091E" w:rsidP="00AA091E">
            <w:r>
              <w:t>№ задания</w:t>
            </w:r>
          </w:p>
        </w:tc>
        <w:tc>
          <w:tcPr>
            <w:tcW w:w="2356" w:type="dxa"/>
            <w:gridSpan w:val="2"/>
            <w:vAlign w:val="center"/>
          </w:tcPr>
          <w:p w:rsidR="00AA091E" w:rsidRPr="001A46BF" w:rsidRDefault="00AA091E" w:rsidP="00AA091E">
            <w:pPr>
              <w:shd w:val="clear" w:color="auto" w:fill="FFFFFF"/>
              <w:spacing w:line="245" w:lineRule="exact"/>
            </w:pPr>
            <w:r w:rsidRPr="00C27B83">
              <w:t xml:space="preserve">Дата </w:t>
            </w:r>
            <w:r w:rsidRPr="00C27B83">
              <w:rPr>
                <w:spacing w:val="-13"/>
              </w:rPr>
              <w:t>проведения</w:t>
            </w:r>
          </w:p>
        </w:tc>
      </w:tr>
      <w:tr w:rsidR="00AA091E" w:rsidTr="00AA091E">
        <w:trPr>
          <w:gridAfter w:val="2"/>
          <w:wAfter w:w="8790" w:type="dxa"/>
          <w:trHeight w:val="542"/>
        </w:trPr>
        <w:tc>
          <w:tcPr>
            <w:tcW w:w="534" w:type="dxa"/>
            <w:vMerge/>
            <w:vAlign w:val="center"/>
          </w:tcPr>
          <w:p w:rsidR="00AA091E" w:rsidRDefault="00AA091E" w:rsidP="00AA091E"/>
        </w:tc>
        <w:tc>
          <w:tcPr>
            <w:tcW w:w="4110" w:type="dxa"/>
            <w:gridSpan w:val="2"/>
            <w:vMerge/>
            <w:vAlign w:val="center"/>
          </w:tcPr>
          <w:p w:rsidR="00AA091E" w:rsidRDefault="00AA091E" w:rsidP="00AA091E"/>
        </w:tc>
        <w:tc>
          <w:tcPr>
            <w:tcW w:w="6379" w:type="dxa"/>
            <w:vMerge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</w:p>
        </w:tc>
        <w:tc>
          <w:tcPr>
            <w:tcW w:w="1843" w:type="dxa"/>
            <w:vMerge/>
            <w:vAlign w:val="center"/>
          </w:tcPr>
          <w:p w:rsidR="00AA091E" w:rsidRDefault="00AA091E" w:rsidP="00AA091E"/>
        </w:tc>
        <w:tc>
          <w:tcPr>
            <w:tcW w:w="1417" w:type="dxa"/>
            <w:vAlign w:val="center"/>
          </w:tcPr>
          <w:p w:rsidR="00AA091E" w:rsidRDefault="00AA091E" w:rsidP="00AA091E">
            <w:r>
              <w:t>план</w:t>
            </w:r>
          </w:p>
        </w:tc>
        <w:tc>
          <w:tcPr>
            <w:tcW w:w="939" w:type="dxa"/>
            <w:vAlign w:val="center"/>
          </w:tcPr>
          <w:p w:rsidR="00AA091E" w:rsidRDefault="00AA091E" w:rsidP="00AA091E">
            <w:r>
              <w:t>коррекц</w:t>
            </w:r>
          </w:p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15222" w:type="dxa"/>
            <w:gridSpan w:val="7"/>
            <w:shd w:val="clear" w:color="auto" w:fill="B8CCE4" w:themeFill="accent1" w:themeFillTint="66"/>
            <w:vAlign w:val="center"/>
          </w:tcPr>
          <w:p w:rsidR="00AA091E" w:rsidRDefault="00AA091E" w:rsidP="00AA091E">
            <w:pPr>
              <w:jc w:val="center"/>
            </w:pPr>
            <w:r>
              <w:t>Глава 1. «Алгебраические дроби» (23 ч)</w:t>
            </w:r>
          </w:p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534" w:type="dxa"/>
            <w:vAlign w:val="center"/>
          </w:tcPr>
          <w:p w:rsidR="00AA091E" w:rsidRDefault="00AA091E" w:rsidP="00AA091E">
            <w:r>
              <w:t>1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1.1 Что такое алгебраическая дробь</w:t>
            </w:r>
          </w:p>
        </w:tc>
        <w:tc>
          <w:tcPr>
            <w:tcW w:w="6379" w:type="dxa"/>
            <w:vMerge w:val="restart"/>
            <w:vAlign w:val="center"/>
          </w:tcPr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E6794">
              <w:rPr>
                <w:rFonts w:ascii="Times New Roman" w:hAnsi="Times New Roman"/>
                <w:b w:val="0"/>
                <w:sz w:val="18"/>
                <w:szCs w:val="18"/>
              </w:rPr>
              <w:t>Иметь представление об алгебраической дроби, числителе и знаменателе алгебраической дроби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E6794">
              <w:rPr>
                <w:rFonts w:ascii="Times New Roman" w:hAnsi="Times New Roman"/>
                <w:b w:val="0"/>
                <w:sz w:val="18"/>
                <w:szCs w:val="18"/>
              </w:rPr>
              <w:t>Уметь: рассуждать, аргументировать, обобщать, выступать с решением проблемы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E6794">
              <w:rPr>
                <w:rFonts w:ascii="Times New Roman" w:hAnsi="Times New Roman"/>
                <w:b w:val="0"/>
                <w:sz w:val="18"/>
                <w:szCs w:val="18"/>
              </w:rPr>
              <w:t>Иметь представление об основном свойстве алгебраической дроби, о сокращении алгебраических дробей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E6794">
              <w:rPr>
                <w:rFonts w:ascii="Times New Roman" w:hAnsi="Times New Roman"/>
                <w:b w:val="0"/>
                <w:sz w:val="18"/>
                <w:szCs w:val="18"/>
              </w:rPr>
              <w:t>Уметь: сокращать алгебраические дроби, раскладывая выражения на множители, применяя формулы сокращённого умножения; правильно оформлять работу, аргументировать своё решение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E6794">
              <w:rPr>
                <w:rFonts w:ascii="Times New Roman" w:hAnsi="Times New Roman"/>
                <w:b w:val="0"/>
                <w:sz w:val="18"/>
                <w:szCs w:val="18"/>
              </w:rPr>
              <w:t>Знать: как выполнять сложение и вычитание алгебраических дробей с одинаковыми и разными знаменателями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E6794">
              <w:rPr>
                <w:rFonts w:ascii="Times New Roman" w:hAnsi="Times New Roman"/>
                <w:b w:val="0"/>
                <w:sz w:val="18"/>
                <w:szCs w:val="18"/>
              </w:rPr>
              <w:t>Уметь: складывать и вычитать алгебраические дроби с одинаковыми и разными знаменателями, упрощать выражения, содержащие сумму и разность алгебраических дробей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E6794">
              <w:rPr>
                <w:rFonts w:ascii="Times New Roman" w:hAnsi="Times New Roman"/>
                <w:b w:val="0"/>
                <w:sz w:val="18"/>
                <w:szCs w:val="18"/>
              </w:rPr>
              <w:t>Знать: свойства степени с целым показателем (умножение, деление и возведение в степень)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E6794">
              <w:rPr>
                <w:rFonts w:ascii="Times New Roman" w:hAnsi="Times New Roman"/>
                <w:b w:val="0"/>
                <w:sz w:val="18"/>
                <w:szCs w:val="18"/>
              </w:rPr>
              <w:t>Уметь: упрощать выражения, содержащие степень с целым показателем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CE6794">
              <w:rPr>
                <w:rFonts w:ascii="Times New Roman" w:hAnsi="Times New Roman"/>
                <w:b w:val="0"/>
                <w:sz w:val="18"/>
                <w:szCs w:val="18"/>
              </w:rPr>
              <w:t>Знать: как решать уравнения, содержащие алгебраические дроби</w:t>
            </w:r>
          </w:p>
          <w:p w:rsidR="00AA091E" w:rsidRPr="00CE6794" w:rsidRDefault="00AA091E" w:rsidP="00AA091E">
            <w:pPr>
              <w:shd w:val="clear" w:color="auto" w:fill="FFFFFF"/>
              <w:spacing w:line="245" w:lineRule="exact"/>
              <w:ind w:left="264"/>
              <w:rPr>
                <w:sz w:val="18"/>
                <w:szCs w:val="18"/>
              </w:rPr>
            </w:pPr>
            <w:r w:rsidRPr="00CE6794">
              <w:rPr>
                <w:sz w:val="18"/>
                <w:szCs w:val="18"/>
              </w:rPr>
              <w:t>Уметь: составлять и решать уравнения и задачи с алгебраическими дробями, применять изученные свойства действий с алгебраическими дробями</w:t>
            </w: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№1-19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534" w:type="dxa"/>
            <w:vAlign w:val="center"/>
          </w:tcPr>
          <w:p w:rsidR="00AA091E" w:rsidRDefault="00AA091E" w:rsidP="00AA091E">
            <w:r>
              <w:t>2-3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1.2. Основное свойство дроби</w:t>
            </w:r>
          </w:p>
        </w:tc>
        <w:tc>
          <w:tcPr>
            <w:tcW w:w="6379" w:type="dxa"/>
            <w:vMerge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№20-43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534" w:type="dxa"/>
            <w:vAlign w:val="center"/>
          </w:tcPr>
          <w:p w:rsidR="00AA091E" w:rsidRDefault="00AA091E" w:rsidP="00AA091E">
            <w:r>
              <w:t>4-8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1.3. Сложение и вычитание алгебраических дробей</w:t>
            </w:r>
          </w:p>
        </w:tc>
        <w:tc>
          <w:tcPr>
            <w:tcW w:w="6379" w:type="dxa"/>
            <w:vMerge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№44-72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534" w:type="dxa"/>
            <w:vAlign w:val="center"/>
          </w:tcPr>
          <w:p w:rsidR="00AA091E" w:rsidRDefault="00AA091E" w:rsidP="00AA091E">
            <w:r>
              <w:t>9-11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1.4. Умножение и деление алгебраических дробей</w:t>
            </w:r>
          </w:p>
        </w:tc>
        <w:tc>
          <w:tcPr>
            <w:tcW w:w="6379" w:type="dxa"/>
            <w:vMerge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№73-90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534" w:type="dxa"/>
            <w:vAlign w:val="center"/>
          </w:tcPr>
          <w:p w:rsidR="00AA091E" w:rsidRDefault="00AA091E" w:rsidP="00AA091E">
            <w:r>
              <w:t>12-15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1.5. Преобразование выражений, содержащих алгебраические дроби</w:t>
            </w:r>
          </w:p>
        </w:tc>
        <w:tc>
          <w:tcPr>
            <w:tcW w:w="6379" w:type="dxa"/>
            <w:vMerge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№91-105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534" w:type="dxa"/>
            <w:vAlign w:val="center"/>
          </w:tcPr>
          <w:p w:rsidR="00AA091E" w:rsidRDefault="00AA091E" w:rsidP="00AA091E">
            <w:r>
              <w:t>16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1.6. Степень с целым показателем</w:t>
            </w:r>
          </w:p>
        </w:tc>
        <w:tc>
          <w:tcPr>
            <w:tcW w:w="6379" w:type="dxa"/>
            <w:vMerge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№106-144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534" w:type="dxa"/>
            <w:vAlign w:val="center"/>
          </w:tcPr>
          <w:p w:rsidR="00AA091E" w:rsidRDefault="00AA091E" w:rsidP="00AA091E">
            <w:r>
              <w:t>17-19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1.7. Свойства степени с целым показателем</w:t>
            </w:r>
          </w:p>
        </w:tc>
        <w:tc>
          <w:tcPr>
            <w:tcW w:w="6379" w:type="dxa"/>
            <w:vMerge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№145-164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534" w:type="dxa"/>
            <w:vAlign w:val="center"/>
          </w:tcPr>
          <w:p w:rsidR="00AA091E" w:rsidRDefault="00AA091E" w:rsidP="00AA091E">
            <w:r>
              <w:t>20-21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1.8. Решение уравнений и задач</w:t>
            </w:r>
          </w:p>
        </w:tc>
        <w:tc>
          <w:tcPr>
            <w:tcW w:w="6379" w:type="dxa"/>
            <w:vMerge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№165-189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534" w:type="dxa"/>
            <w:vAlign w:val="center"/>
          </w:tcPr>
          <w:p w:rsidR="00AA091E" w:rsidRDefault="00AA091E" w:rsidP="00AA091E">
            <w:r>
              <w:t>22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Подготовка к зачету</w:t>
            </w:r>
          </w:p>
        </w:tc>
        <w:tc>
          <w:tcPr>
            <w:tcW w:w="6379" w:type="dxa"/>
            <w:vMerge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Доп.задания №198-224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534" w:type="dxa"/>
            <w:vAlign w:val="center"/>
          </w:tcPr>
          <w:p w:rsidR="00AA091E" w:rsidRDefault="00AA091E" w:rsidP="00AA091E">
            <w:r>
              <w:t>23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Зачет №1 «Алгебраические дроби»</w:t>
            </w:r>
          </w:p>
        </w:tc>
        <w:tc>
          <w:tcPr>
            <w:tcW w:w="6379" w:type="dxa"/>
            <w:vMerge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? стр 62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15222" w:type="dxa"/>
            <w:gridSpan w:val="7"/>
            <w:shd w:val="clear" w:color="auto" w:fill="B8CCE4" w:themeFill="accent1" w:themeFillTint="66"/>
            <w:vAlign w:val="center"/>
          </w:tcPr>
          <w:p w:rsidR="00AA091E" w:rsidRDefault="00AA091E" w:rsidP="00AA091E">
            <w:pPr>
              <w:jc w:val="center"/>
            </w:pPr>
            <w:r>
              <w:t>Глава 2. «Квадратные корни» (17 ч)</w:t>
            </w:r>
          </w:p>
        </w:tc>
      </w:tr>
      <w:tr w:rsidR="00AA091E" w:rsidTr="00AA091E">
        <w:trPr>
          <w:gridAfter w:val="2"/>
          <w:wAfter w:w="8790" w:type="dxa"/>
          <w:trHeight w:val="601"/>
        </w:trPr>
        <w:tc>
          <w:tcPr>
            <w:tcW w:w="534" w:type="dxa"/>
            <w:vAlign w:val="center"/>
          </w:tcPr>
          <w:p w:rsidR="00AA091E" w:rsidRDefault="00AA091E" w:rsidP="00AA091E">
            <w:r>
              <w:t>24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2.1. Задача о нахождении стороны квадрата</w:t>
            </w:r>
          </w:p>
        </w:tc>
        <w:tc>
          <w:tcPr>
            <w:tcW w:w="6379" w:type="dxa"/>
            <w:vMerge w:val="restart"/>
            <w:vAlign w:val="center"/>
          </w:tcPr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CE6794">
              <w:rPr>
                <w:rFonts w:ascii="Times New Roman" w:hAnsi="Times New Roman"/>
                <w:b w:val="0"/>
                <w:sz w:val="16"/>
                <w:szCs w:val="16"/>
              </w:rPr>
              <w:t>Знать: действительные и иррациональные числа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CE6794">
              <w:rPr>
                <w:rFonts w:ascii="Times New Roman" w:hAnsi="Times New Roman"/>
                <w:b w:val="0"/>
                <w:sz w:val="16"/>
                <w:szCs w:val="16"/>
              </w:rPr>
              <w:t xml:space="preserve">Уметь: извлекать квадратные корни из неотрицательного числа и алгебраического выражения, вступать в речевое общение, участвовать в диалоге 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CE6794">
              <w:rPr>
                <w:rFonts w:ascii="Times New Roman" w:hAnsi="Times New Roman"/>
                <w:b w:val="0"/>
                <w:sz w:val="16"/>
                <w:szCs w:val="16"/>
              </w:rPr>
              <w:t>Иметь представление о понятии «иррациональное число»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CE6794">
              <w:rPr>
                <w:rFonts w:ascii="Times New Roman" w:hAnsi="Times New Roman"/>
                <w:b w:val="0"/>
                <w:sz w:val="16"/>
                <w:szCs w:val="16"/>
              </w:rPr>
              <w:t>Уметь: объяснить изученные положения на самостоятельно подобранных конкретных примерах; доказать иррациональность числа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CE6794">
              <w:rPr>
                <w:rFonts w:ascii="Times New Roman" w:hAnsi="Times New Roman"/>
                <w:b w:val="0"/>
                <w:sz w:val="16"/>
                <w:szCs w:val="16"/>
              </w:rPr>
              <w:t>Знать: формулировку теоремы Пифагора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CE6794">
              <w:rPr>
                <w:rFonts w:ascii="Times New Roman" w:hAnsi="Times New Roman"/>
                <w:b w:val="0"/>
                <w:sz w:val="16"/>
                <w:szCs w:val="16"/>
              </w:rPr>
              <w:t>Уметь: применять теорему Пифагора, решать задачи на извлечение квадратного корня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CE6794">
              <w:rPr>
                <w:rFonts w:ascii="Times New Roman" w:hAnsi="Times New Roman"/>
                <w:b w:val="0"/>
                <w:sz w:val="16"/>
                <w:szCs w:val="16"/>
              </w:rPr>
              <w:t>Иметь представление об алгебраическом подходе к определению квадратного корня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CE6794">
              <w:rPr>
                <w:rFonts w:ascii="Times New Roman" w:hAnsi="Times New Roman"/>
                <w:b w:val="0"/>
                <w:sz w:val="16"/>
                <w:szCs w:val="16"/>
              </w:rPr>
              <w:t>Уметь: решать уравнения, содержащие квадратный корень; находить и использовать информацию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CE6794">
              <w:rPr>
                <w:rFonts w:ascii="Times New Roman" w:hAnsi="Times New Roman"/>
                <w:b w:val="0"/>
                <w:sz w:val="16"/>
                <w:szCs w:val="16"/>
              </w:rPr>
              <w:t>Знать свойства квадратных корней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CE6794">
              <w:rPr>
                <w:rFonts w:ascii="Times New Roman" w:hAnsi="Times New Roman"/>
                <w:b w:val="0"/>
                <w:sz w:val="16"/>
                <w:szCs w:val="16"/>
              </w:rPr>
              <w:t>Уметь: применять данные свойства корней при нахождении значения выражений; добывать информацию по заданной теме в источниках различного типа</w:t>
            </w:r>
          </w:p>
          <w:p w:rsidR="00AA091E" w:rsidRPr="00CE6794" w:rsidRDefault="00AA091E" w:rsidP="00AA091E">
            <w:pPr>
              <w:jc w:val="center"/>
              <w:rPr>
                <w:sz w:val="16"/>
                <w:szCs w:val="16"/>
              </w:rPr>
            </w:pPr>
            <w:r w:rsidRPr="00CE6794">
              <w:rPr>
                <w:sz w:val="16"/>
                <w:szCs w:val="16"/>
              </w:rPr>
              <w:t>Знать: определение прямоугольника, его элементы, свойства и признаки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CE6794">
              <w:rPr>
                <w:rFonts w:ascii="Times New Roman" w:hAnsi="Times New Roman"/>
                <w:b w:val="0"/>
                <w:sz w:val="16"/>
                <w:szCs w:val="16"/>
              </w:rPr>
              <w:t xml:space="preserve">Уметь: распознавать на чертежах, находить стороны, используя свойства углов и </w:t>
            </w:r>
            <w:r w:rsidRPr="00CE6794">
              <w:rPr>
                <w:rFonts w:ascii="Times New Roman" w:hAnsi="Times New Roman"/>
                <w:b w:val="0"/>
                <w:sz w:val="16"/>
                <w:szCs w:val="16"/>
              </w:rPr>
              <w:lastRenderedPageBreak/>
              <w:t>диагоналей</w:t>
            </w:r>
          </w:p>
          <w:p w:rsidR="00AA091E" w:rsidRPr="00CE6794" w:rsidRDefault="00AA091E" w:rsidP="00AA091E">
            <w:pPr>
              <w:jc w:val="center"/>
              <w:rPr>
                <w:sz w:val="16"/>
                <w:szCs w:val="16"/>
              </w:rPr>
            </w:pPr>
            <w:r w:rsidRPr="00CE6794">
              <w:rPr>
                <w:sz w:val="16"/>
                <w:szCs w:val="16"/>
              </w:rPr>
              <w:t>Знать: определение ромба, квадрата как частных видов параллелограмма; виды симметрии в многоугольниках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CE6794">
              <w:rPr>
                <w:rFonts w:ascii="Times New Roman" w:hAnsi="Times New Roman"/>
                <w:b w:val="0"/>
                <w:sz w:val="16"/>
                <w:szCs w:val="16"/>
              </w:rPr>
              <w:t>Уметь: распознавать и изображать ромб, квадрат, находить стороны и углы, используя свойства; строить симметричные точки и распознавать фигуры, обладающие осевой и центральной симметрией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CE6794">
              <w:rPr>
                <w:rFonts w:ascii="Times New Roman" w:hAnsi="Times New Roman"/>
                <w:b w:val="0"/>
                <w:sz w:val="16"/>
                <w:szCs w:val="16"/>
              </w:rPr>
              <w:t>Иметь представление о преобразовании выражений, об операциях извлечения квадратного корня и освобождении от иррациональности в знаменателе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CE6794">
              <w:rPr>
                <w:rFonts w:ascii="Times New Roman" w:hAnsi="Times New Roman"/>
                <w:b w:val="0"/>
                <w:sz w:val="16"/>
                <w:szCs w:val="16"/>
              </w:rPr>
              <w:t>Уметь: выполнять преобразования, содержащие операцию извлечения корня, освобождения от иррациональности в знаменателе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CE6794">
              <w:rPr>
                <w:rFonts w:ascii="Times New Roman" w:hAnsi="Times New Roman"/>
                <w:b w:val="0"/>
                <w:sz w:val="16"/>
                <w:szCs w:val="16"/>
              </w:rPr>
              <w:t>Знать: смысл понятия «кубический корень»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CE6794">
              <w:rPr>
                <w:rFonts w:ascii="Times New Roman" w:hAnsi="Times New Roman"/>
                <w:b w:val="0"/>
                <w:sz w:val="16"/>
                <w:szCs w:val="16"/>
              </w:rPr>
              <w:t>Уметь: выполнять задания, содержащие кубический корень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CE6794">
              <w:rPr>
                <w:rFonts w:ascii="Times New Roman" w:hAnsi="Times New Roman"/>
                <w:b w:val="0"/>
                <w:sz w:val="16"/>
                <w:szCs w:val="16"/>
              </w:rPr>
              <w:t>Уметь: находить в прямоугольнике угол между диагоналями, используя свойство диагоналей; углы в прямоугольной или равнобедренной трапеции, используя свойства трапеции; стороны параллелограмма</w:t>
            </w:r>
          </w:p>
          <w:p w:rsidR="00AA091E" w:rsidRPr="00CE679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CE6794">
              <w:rPr>
                <w:rFonts w:ascii="Times New Roman" w:hAnsi="Times New Roman"/>
                <w:b w:val="0"/>
                <w:sz w:val="16"/>
                <w:szCs w:val="16"/>
              </w:rPr>
              <w:t>Знать: понятия и правила данной темы</w:t>
            </w:r>
          </w:p>
          <w:p w:rsidR="00AA091E" w:rsidRPr="00CE6794" w:rsidRDefault="00AA091E" w:rsidP="00AA091E">
            <w:pPr>
              <w:rPr>
                <w:b/>
                <w:sz w:val="16"/>
                <w:szCs w:val="16"/>
              </w:rPr>
            </w:pPr>
            <w:r w:rsidRPr="00CE6794">
              <w:rPr>
                <w:sz w:val="16"/>
                <w:szCs w:val="16"/>
              </w:rPr>
              <w:t>Уметь: применять полученные знания при выполнении заданий</w:t>
            </w: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lastRenderedPageBreak/>
              <w:t>№225-246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602"/>
        </w:trPr>
        <w:tc>
          <w:tcPr>
            <w:tcW w:w="534" w:type="dxa"/>
            <w:vAlign w:val="center"/>
          </w:tcPr>
          <w:p w:rsidR="00AA091E" w:rsidRDefault="00AA091E" w:rsidP="00AA091E">
            <w:r>
              <w:t>25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2.2. Иррациональные числа</w:t>
            </w:r>
          </w:p>
        </w:tc>
        <w:tc>
          <w:tcPr>
            <w:tcW w:w="6379" w:type="dxa"/>
            <w:vMerge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№247-271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601"/>
        </w:trPr>
        <w:tc>
          <w:tcPr>
            <w:tcW w:w="534" w:type="dxa"/>
            <w:vAlign w:val="center"/>
          </w:tcPr>
          <w:p w:rsidR="00AA091E" w:rsidRDefault="00AA091E" w:rsidP="00AA091E">
            <w:r>
              <w:t>26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2.3. Теорема Пифагора</w:t>
            </w:r>
          </w:p>
        </w:tc>
        <w:tc>
          <w:tcPr>
            <w:tcW w:w="6379" w:type="dxa"/>
            <w:vMerge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№272-287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602"/>
        </w:trPr>
        <w:tc>
          <w:tcPr>
            <w:tcW w:w="534" w:type="dxa"/>
            <w:vAlign w:val="center"/>
          </w:tcPr>
          <w:p w:rsidR="00AA091E" w:rsidRDefault="00AA091E" w:rsidP="00AA091E">
            <w:r>
              <w:t>27-29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2.4. Квадратный корень</w:t>
            </w:r>
          </w:p>
        </w:tc>
        <w:tc>
          <w:tcPr>
            <w:tcW w:w="6379" w:type="dxa"/>
            <w:vMerge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№288-307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601"/>
        </w:trPr>
        <w:tc>
          <w:tcPr>
            <w:tcW w:w="534" w:type="dxa"/>
            <w:vAlign w:val="center"/>
          </w:tcPr>
          <w:p w:rsidR="00AA091E" w:rsidRDefault="00AA091E" w:rsidP="00AA091E">
            <w:r>
              <w:t>30-31</w:t>
            </w:r>
          </w:p>
        </w:tc>
        <w:tc>
          <w:tcPr>
            <w:tcW w:w="4110" w:type="dxa"/>
            <w:gridSpan w:val="2"/>
            <w:vAlign w:val="center"/>
          </w:tcPr>
          <w:p w:rsidR="00AA091E" w:rsidRPr="00A1434A" w:rsidRDefault="00AA091E" w:rsidP="00AA091E">
            <w:pPr>
              <w:rPr>
                <w:lang w:val="en-US"/>
              </w:rPr>
            </w:pPr>
            <w:r>
              <w:t xml:space="preserve">2.5. График зависимости </w:t>
            </w:r>
            <w:r>
              <w:rPr>
                <w:lang w:val="en-US"/>
              </w:rPr>
              <w:t>y</w:t>
            </w:r>
            <w:r w:rsidRPr="00A1434A">
              <w:t>=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rad>
            </m:oMath>
          </w:p>
        </w:tc>
        <w:tc>
          <w:tcPr>
            <w:tcW w:w="6379" w:type="dxa"/>
            <w:vMerge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№308-317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602"/>
        </w:trPr>
        <w:tc>
          <w:tcPr>
            <w:tcW w:w="534" w:type="dxa"/>
            <w:vAlign w:val="center"/>
          </w:tcPr>
          <w:p w:rsidR="00AA091E" w:rsidRDefault="00AA091E" w:rsidP="00AA091E">
            <w:r>
              <w:lastRenderedPageBreak/>
              <w:t>32-34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2.6. Свойства квадратных корней</w:t>
            </w:r>
          </w:p>
        </w:tc>
        <w:tc>
          <w:tcPr>
            <w:tcW w:w="6379" w:type="dxa"/>
            <w:vMerge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№318-351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601"/>
        </w:trPr>
        <w:tc>
          <w:tcPr>
            <w:tcW w:w="534" w:type="dxa"/>
            <w:vAlign w:val="center"/>
          </w:tcPr>
          <w:p w:rsidR="00AA091E" w:rsidRDefault="00AA091E" w:rsidP="00AA091E">
            <w:r>
              <w:lastRenderedPageBreak/>
              <w:t>35-37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2.7. Преобразование выражений, содержащих квадратные корни</w:t>
            </w:r>
          </w:p>
        </w:tc>
        <w:tc>
          <w:tcPr>
            <w:tcW w:w="6379" w:type="dxa"/>
            <w:vMerge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№352-388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602"/>
        </w:trPr>
        <w:tc>
          <w:tcPr>
            <w:tcW w:w="534" w:type="dxa"/>
            <w:vAlign w:val="center"/>
          </w:tcPr>
          <w:p w:rsidR="00AA091E" w:rsidRDefault="00AA091E" w:rsidP="00AA091E">
            <w:r>
              <w:t>38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2.8. Кубический корень</w:t>
            </w:r>
          </w:p>
        </w:tc>
        <w:tc>
          <w:tcPr>
            <w:tcW w:w="6379" w:type="dxa"/>
            <w:vMerge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№389-401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601"/>
        </w:trPr>
        <w:tc>
          <w:tcPr>
            <w:tcW w:w="534" w:type="dxa"/>
            <w:vAlign w:val="center"/>
          </w:tcPr>
          <w:p w:rsidR="00AA091E" w:rsidRDefault="00AA091E" w:rsidP="00AA091E">
            <w:r>
              <w:t>39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Подготовка к зачету</w:t>
            </w:r>
          </w:p>
        </w:tc>
        <w:tc>
          <w:tcPr>
            <w:tcW w:w="6379" w:type="dxa"/>
            <w:vMerge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Доп.задания №408-422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602"/>
        </w:trPr>
        <w:tc>
          <w:tcPr>
            <w:tcW w:w="534" w:type="dxa"/>
            <w:vAlign w:val="center"/>
          </w:tcPr>
          <w:p w:rsidR="00AA091E" w:rsidRDefault="00AA091E" w:rsidP="00AA091E">
            <w:r>
              <w:t>40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Зачет №2 «Квадратные корни»</w:t>
            </w:r>
          </w:p>
        </w:tc>
        <w:tc>
          <w:tcPr>
            <w:tcW w:w="6379" w:type="dxa"/>
            <w:vMerge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? стр.117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trHeight w:val="298"/>
        </w:trPr>
        <w:tc>
          <w:tcPr>
            <w:tcW w:w="15222" w:type="dxa"/>
            <w:gridSpan w:val="7"/>
            <w:shd w:val="clear" w:color="auto" w:fill="B8CCE4" w:themeFill="accent1" w:themeFillTint="66"/>
            <w:vAlign w:val="center"/>
          </w:tcPr>
          <w:p w:rsidR="00AA091E" w:rsidRDefault="00AA091E" w:rsidP="00AA091E">
            <w:pPr>
              <w:jc w:val="center"/>
            </w:pPr>
            <w:r>
              <w:t>Глава 3. «Квадратные уравнения» (20 ч)</w:t>
            </w:r>
          </w:p>
        </w:tc>
        <w:tc>
          <w:tcPr>
            <w:tcW w:w="4395" w:type="dxa"/>
            <w:shd w:val="clear" w:color="auto" w:fill="B8CCE4" w:themeFill="accent1" w:themeFillTint="66"/>
          </w:tcPr>
          <w:p w:rsidR="00AA091E" w:rsidRDefault="00AA091E" w:rsidP="00AA091E">
            <w:pPr>
              <w:jc w:val="center"/>
            </w:pPr>
          </w:p>
        </w:tc>
        <w:tc>
          <w:tcPr>
            <w:tcW w:w="4395" w:type="dxa"/>
            <w:shd w:val="clear" w:color="auto" w:fill="B8CCE4" w:themeFill="accent1" w:themeFillTint="66"/>
            <w:vAlign w:val="center"/>
          </w:tcPr>
          <w:p w:rsidR="00AA091E" w:rsidRPr="001F2CFB" w:rsidRDefault="00AA091E" w:rsidP="00AA091E">
            <w:pPr>
              <w:pStyle w:val="aa"/>
              <w:rPr>
                <w:rFonts w:ascii="Times New Roman" w:hAnsi="Times New Roman"/>
                <w:b w:val="0"/>
                <w:sz w:val="24"/>
              </w:rPr>
            </w:pPr>
          </w:p>
        </w:tc>
      </w:tr>
      <w:tr w:rsidR="00AA091E" w:rsidTr="00AA091E">
        <w:trPr>
          <w:gridAfter w:val="2"/>
          <w:wAfter w:w="8790" w:type="dxa"/>
          <w:trHeight w:val="798"/>
        </w:trPr>
        <w:tc>
          <w:tcPr>
            <w:tcW w:w="534" w:type="dxa"/>
            <w:vAlign w:val="center"/>
          </w:tcPr>
          <w:p w:rsidR="00AA091E" w:rsidRDefault="00AA091E" w:rsidP="00AA091E">
            <w:r>
              <w:t>41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3.1. Какие уравнения называются квадратными</w:t>
            </w:r>
          </w:p>
        </w:tc>
        <w:tc>
          <w:tcPr>
            <w:tcW w:w="6379" w:type="dxa"/>
            <w:vMerge w:val="restart"/>
            <w:vAlign w:val="center"/>
          </w:tcPr>
          <w:p w:rsidR="00AA091E" w:rsidRPr="005B5BFD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5BFD">
              <w:rPr>
                <w:rFonts w:ascii="Times New Roman" w:hAnsi="Times New Roman"/>
                <w:b w:val="0"/>
                <w:sz w:val="18"/>
                <w:szCs w:val="18"/>
              </w:rPr>
              <w:t>Иметь представление о квадратных уравнениях, их виде, коэффициентах</w:t>
            </w:r>
          </w:p>
          <w:p w:rsidR="00AA091E" w:rsidRPr="005B5BFD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5BFD">
              <w:rPr>
                <w:rFonts w:ascii="Times New Roman" w:hAnsi="Times New Roman"/>
                <w:b w:val="0"/>
                <w:sz w:val="18"/>
                <w:szCs w:val="18"/>
              </w:rPr>
              <w:t>Уметь: различать квадратные уравнения по их виду</w:t>
            </w:r>
          </w:p>
          <w:p w:rsidR="00AA091E" w:rsidRPr="005B5BFD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5BFD">
              <w:rPr>
                <w:rFonts w:ascii="Times New Roman" w:hAnsi="Times New Roman"/>
                <w:b w:val="0"/>
                <w:sz w:val="18"/>
                <w:szCs w:val="18"/>
              </w:rPr>
              <w:t>Иметь представление о дискриминанте квадратного уравнения, формулах корней квадратного уравнения, об алгоритме решения квадратного уравнения</w:t>
            </w:r>
          </w:p>
          <w:p w:rsidR="00AA091E" w:rsidRPr="005B5BFD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5BFD">
              <w:rPr>
                <w:rFonts w:ascii="Times New Roman" w:hAnsi="Times New Roman"/>
                <w:b w:val="0"/>
                <w:sz w:val="18"/>
                <w:szCs w:val="18"/>
              </w:rPr>
              <w:t>Уметь: решать квадратные уравнения по формулам корней квадратного уравнения через дискриминант; передавать информацию сжато, полно, выборочно</w:t>
            </w:r>
          </w:p>
          <w:p w:rsidR="00AA091E" w:rsidRPr="005B5BFD" w:rsidRDefault="00AA091E" w:rsidP="00AA091E">
            <w:pPr>
              <w:jc w:val="center"/>
              <w:rPr>
                <w:sz w:val="18"/>
                <w:szCs w:val="18"/>
              </w:rPr>
            </w:pPr>
            <w:r w:rsidRPr="005B5BFD">
              <w:rPr>
                <w:sz w:val="18"/>
                <w:szCs w:val="18"/>
              </w:rPr>
              <w:t>Знать: представление о способе измерения площади многоугольника, свойства площадей; формулу площади прямоугольника</w:t>
            </w:r>
          </w:p>
          <w:p w:rsidR="00AA091E" w:rsidRPr="005B5BFD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5BFD">
              <w:rPr>
                <w:rFonts w:ascii="Times New Roman" w:hAnsi="Times New Roman"/>
                <w:b w:val="0"/>
                <w:sz w:val="18"/>
                <w:szCs w:val="18"/>
              </w:rPr>
              <w:t>Уметь: вычислять площадь квадрата; находить площадь прямоугольника, используя формулу</w:t>
            </w:r>
          </w:p>
          <w:p w:rsidR="00AA091E" w:rsidRPr="005B5BFD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5BFD">
              <w:rPr>
                <w:rFonts w:ascii="Times New Roman" w:hAnsi="Times New Roman"/>
                <w:b w:val="0"/>
                <w:sz w:val="18"/>
                <w:szCs w:val="18"/>
              </w:rPr>
              <w:t>Знать: алгоритм вычисления корней квадратного уравнения с чётным вторым коэффициентом, используя дискриминант</w:t>
            </w:r>
          </w:p>
          <w:p w:rsidR="00AA091E" w:rsidRPr="005B5BFD" w:rsidRDefault="00AA091E" w:rsidP="00AA091E">
            <w:pPr>
              <w:rPr>
                <w:b/>
                <w:sz w:val="18"/>
                <w:szCs w:val="18"/>
              </w:rPr>
            </w:pPr>
            <w:r w:rsidRPr="005B5BFD">
              <w:rPr>
                <w:sz w:val="18"/>
                <w:szCs w:val="18"/>
              </w:rPr>
              <w:t>Уметь: решать квадратные уравнения с чётным вторым коэффициентом по алгоритму; привести примеры, сформулировать выводы</w:t>
            </w:r>
          </w:p>
          <w:p w:rsidR="00AA091E" w:rsidRPr="005B5BFD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5BFD">
              <w:rPr>
                <w:rFonts w:ascii="Times New Roman" w:hAnsi="Times New Roman"/>
                <w:b w:val="0"/>
                <w:sz w:val="18"/>
                <w:szCs w:val="18"/>
              </w:rPr>
              <w:t>Знать: как составить математическую модель реальной ситуации (квадратное уравнение)</w:t>
            </w:r>
          </w:p>
          <w:p w:rsidR="00AA091E" w:rsidRPr="005B5BFD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5BFD">
              <w:rPr>
                <w:rFonts w:ascii="Times New Roman" w:hAnsi="Times New Roman"/>
                <w:b w:val="0"/>
                <w:sz w:val="18"/>
                <w:szCs w:val="18"/>
              </w:rPr>
              <w:t>Уметь: решать текстовые задачи с помощью квадратных уравнений; проводить информационно-смысловой анализ прочитанного текста, составлять конспект, участвовать в диалоге</w:t>
            </w:r>
          </w:p>
          <w:p w:rsidR="00AA091E" w:rsidRPr="005B5BFD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  <w:p w:rsidR="00AA091E" w:rsidRPr="005B5BFD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5BFD">
              <w:rPr>
                <w:rFonts w:ascii="Times New Roman" w:hAnsi="Times New Roman"/>
                <w:b w:val="0"/>
                <w:sz w:val="18"/>
                <w:szCs w:val="18"/>
              </w:rPr>
              <w:t>Иметь представление о полном и неполном квадратном уравнении, о решении неполного квадратного уравнения</w:t>
            </w:r>
          </w:p>
          <w:p w:rsidR="00AA091E" w:rsidRPr="005B5BFD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5BFD">
              <w:rPr>
                <w:rFonts w:ascii="Times New Roman" w:hAnsi="Times New Roman"/>
                <w:b w:val="0"/>
                <w:sz w:val="18"/>
                <w:szCs w:val="18"/>
              </w:rPr>
              <w:t>Уметь: решать неполные квадратные уравнения</w:t>
            </w:r>
          </w:p>
          <w:p w:rsidR="00AA091E" w:rsidRPr="005B5BFD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5BFD">
              <w:rPr>
                <w:rFonts w:ascii="Times New Roman" w:hAnsi="Times New Roman"/>
                <w:b w:val="0"/>
                <w:sz w:val="18"/>
                <w:szCs w:val="18"/>
              </w:rPr>
              <w:t>Иметь представление о теореме Виета и об обратной теореме Виета, о симметрических выражениях с двумя переменными</w:t>
            </w:r>
          </w:p>
          <w:p w:rsidR="00AA091E" w:rsidRPr="005B5BFD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5BFD">
              <w:rPr>
                <w:rFonts w:ascii="Times New Roman" w:hAnsi="Times New Roman"/>
                <w:b w:val="0"/>
                <w:sz w:val="18"/>
                <w:szCs w:val="18"/>
              </w:rPr>
              <w:t xml:space="preserve">Уметь: применять теорему Виета и обратную теорему Виета, решая квадратные </w:t>
            </w:r>
            <w:r w:rsidRPr="005B5BFD">
              <w:rPr>
                <w:rFonts w:ascii="Times New Roman" w:hAnsi="Times New Roman"/>
                <w:b w:val="0"/>
                <w:sz w:val="18"/>
                <w:szCs w:val="18"/>
              </w:rPr>
              <w:lastRenderedPageBreak/>
              <w:t>уравнения; находить и использовать информацию</w:t>
            </w:r>
          </w:p>
          <w:p w:rsidR="00AA091E" w:rsidRPr="005B5BFD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5BFD">
              <w:rPr>
                <w:rFonts w:ascii="Times New Roman" w:hAnsi="Times New Roman"/>
                <w:b w:val="0"/>
                <w:sz w:val="18"/>
                <w:szCs w:val="18"/>
              </w:rPr>
              <w:t>Знать: алгоритм разложения квадратного трёхчлена на множители</w:t>
            </w:r>
          </w:p>
          <w:p w:rsidR="00AA091E" w:rsidRPr="005B5BFD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5B5BFD">
              <w:rPr>
                <w:rFonts w:ascii="Times New Roman" w:hAnsi="Times New Roman"/>
                <w:b w:val="0"/>
                <w:sz w:val="18"/>
                <w:szCs w:val="18"/>
              </w:rPr>
              <w:t>Уметь: разлагать квадратные трёхчлены на множители по алгоритму; сокращать дроби, содержащие квадратные трёхчлены; излагать информацию, обосновывая свой собственный подход</w:t>
            </w:r>
          </w:p>
          <w:p w:rsidR="00AA091E" w:rsidRPr="005B5BFD" w:rsidRDefault="00AA091E" w:rsidP="00AA091E">
            <w:pPr>
              <w:rPr>
                <w:b/>
                <w:sz w:val="18"/>
                <w:szCs w:val="18"/>
              </w:rPr>
            </w:pPr>
            <w:r w:rsidRPr="005B5BFD">
              <w:rPr>
                <w:sz w:val="18"/>
                <w:szCs w:val="18"/>
              </w:rPr>
              <w:t>Уметь: самостоятельно выбрать рациональный способ разложения квадратного трёхчлена на множители, решения квадратного уравнения по формулам корней квадратного уравнения</w:t>
            </w: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lastRenderedPageBreak/>
              <w:t>№423-434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799"/>
        </w:trPr>
        <w:tc>
          <w:tcPr>
            <w:tcW w:w="534" w:type="dxa"/>
            <w:vAlign w:val="center"/>
          </w:tcPr>
          <w:p w:rsidR="00AA091E" w:rsidRDefault="00AA091E" w:rsidP="00AA091E">
            <w:r>
              <w:t xml:space="preserve">42-44  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3.2. Формула корней квадратного уравнения</w:t>
            </w:r>
          </w:p>
        </w:tc>
        <w:tc>
          <w:tcPr>
            <w:tcW w:w="6379" w:type="dxa"/>
            <w:vMerge/>
            <w:vAlign w:val="center"/>
          </w:tcPr>
          <w:p w:rsidR="00AA091E" w:rsidRPr="001F2CFB" w:rsidRDefault="00AA091E" w:rsidP="00AA091E">
            <w:pPr>
              <w:pStyle w:val="aa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№435-448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799"/>
        </w:trPr>
        <w:tc>
          <w:tcPr>
            <w:tcW w:w="534" w:type="dxa"/>
            <w:vAlign w:val="center"/>
          </w:tcPr>
          <w:p w:rsidR="00AA091E" w:rsidRDefault="00AA091E" w:rsidP="00AA091E">
            <w:r>
              <w:t>45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3.3. Вторая формула корней квадратного уравнения</w:t>
            </w:r>
          </w:p>
        </w:tc>
        <w:tc>
          <w:tcPr>
            <w:tcW w:w="6379" w:type="dxa"/>
            <w:vMerge/>
            <w:vAlign w:val="center"/>
          </w:tcPr>
          <w:p w:rsidR="00AA091E" w:rsidRPr="001F2CFB" w:rsidRDefault="00AA091E" w:rsidP="00AA091E">
            <w:pPr>
              <w:pStyle w:val="aa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№449-464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799"/>
        </w:trPr>
        <w:tc>
          <w:tcPr>
            <w:tcW w:w="534" w:type="dxa"/>
            <w:vAlign w:val="center"/>
          </w:tcPr>
          <w:p w:rsidR="00AA091E" w:rsidRDefault="00AA091E" w:rsidP="00AA091E">
            <w:r>
              <w:t>46-48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3.4. Решение задач</w:t>
            </w:r>
          </w:p>
        </w:tc>
        <w:tc>
          <w:tcPr>
            <w:tcW w:w="6379" w:type="dxa"/>
            <w:vMerge/>
            <w:vAlign w:val="center"/>
          </w:tcPr>
          <w:p w:rsidR="00AA091E" w:rsidRPr="004D3DCB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№465-489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799"/>
        </w:trPr>
        <w:tc>
          <w:tcPr>
            <w:tcW w:w="534" w:type="dxa"/>
            <w:vAlign w:val="center"/>
          </w:tcPr>
          <w:p w:rsidR="00AA091E" w:rsidRDefault="00AA091E" w:rsidP="00AA091E">
            <w:r>
              <w:t>49-51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3.5. Неполные квадратные уравнения</w:t>
            </w:r>
          </w:p>
        </w:tc>
        <w:tc>
          <w:tcPr>
            <w:tcW w:w="6379" w:type="dxa"/>
            <w:vMerge/>
            <w:vAlign w:val="center"/>
          </w:tcPr>
          <w:p w:rsidR="00AA091E" w:rsidRPr="000920BC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</w:rPr>
            </w:pPr>
          </w:p>
        </w:tc>
        <w:tc>
          <w:tcPr>
            <w:tcW w:w="1843" w:type="dxa"/>
            <w:vAlign w:val="center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№490-512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799"/>
        </w:trPr>
        <w:tc>
          <w:tcPr>
            <w:tcW w:w="534" w:type="dxa"/>
            <w:vAlign w:val="center"/>
          </w:tcPr>
          <w:p w:rsidR="00AA091E" w:rsidRDefault="00AA091E" w:rsidP="00AA091E">
            <w:r>
              <w:t>52-54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3.6. Теорема Виета</w:t>
            </w:r>
          </w:p>
        </w:tc>
        <w:tc>
          <w:tcPr>
            <w:tcW w:w="6379" w:type="dxa"/>
            <w:vMerge/>
            <w:vAlign w:val="center"/>
          </w:tcPr>
          <w:p w:rsidR="00AA091E" w:rsidRPr="000920BC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№513-530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799"/>
        </w:trPr>
        <w:tc>
          <w:tcPr>
            <w:tcW w:w="534" w:type="dxa"/>
            <w:vAlign w:val="center"/>
          </w:tcPr>
          <w:p w:rsidR="00AA091E" w:rsidRDefault="00AA091E" w:rsidP="00AA091E">
            <w:r>
              <w:t>55-58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3.7. Разложение квадратного трехчлена на множители</w:t>
            </w:r>
          </w:p>
        </w:tc>
        <w:tc>
          <w:tcPr>
            <w:tcW w:w="6379" w:type="dxa"/>
            <w:vMerge/>
            <w:vAlign w:val="center"/>
          </w:tcPr>
          <w:p w:rsidR="00AA091E" w:rsidRPr="000920BC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№531-548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799"/>
        </w:trPr>
        <w:tc>
          <w:tcPr>
            <w:tcW w:w="534" w:type="dxa"/>
            <w:vAlign w:val="center"/>
          </w:tcPr>
          <w:p w:rsidR="00AA091E" w:rsidRDefault="00AA091E" w:rsidP="00AA091E">
            <w:r>
              <w:lastRenderedPageBreak/>
              <w:t>59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Подготовка к зачету</w:t>
            </w:r>
          </w:p>
        </w:tc>
        <w:tc>
          <w:tcPr>
            <w:tcW w:w="6379" w:type="dxa"/>
            <w:vMerge/>
            <w:vAlign w:val="center"/>
          </w:tcPr>
          <w:p w:rsidR="00AA091E" w:rsidRPr="000920BC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Доп.задания №554-570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799"/>
        </w:trPr>
        <w:tc>
          <w:tcPr>
            <w:tcW w:w="534" w:type="dxa"/>
            <w:vAlign w:val="center"/>
          </w:tcPr>
          <w:p w:rsidR="00AA091E" w:rsidRDefault="00AA091E" w:rsidP="00AA091E">
            <w:r>
              <w:lastRenderedPageBreak/>
              <w:t>60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Зачет №3 «Квадратные уравнения»</w:t>
            </w:r>
          </w:p>
        </w:tc>
        <w:tc>
          <w:tcPr>
            <w:tcW w:w="6379" w:type="dxa"/>
            <w:vMerge/>
            <w:vAlign w:val="center"/>
          </w:tcPr>
          <w:p w:rsidR="00AA091E" w:rsidRPr="000920BC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? стр.166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15222" w:type="dxa"/>
            <w:gridSpan w:val="7"/>
            <w:shd w:val="clear" w:color="auto" w:fill="B8CCE4" w:themeFill="accent1" w:themeFillTint="66"/>
            <w:vAlign w:val="center"/>
          </w:tcPr>
          <w:p w:rsidR="00AA091E" w:rsidRDefault="00AA091E" w:rsidP="00AA091E">
            <w:pPr>
              <w:jc w:val="center"/>
            </w:pPr>
            <w:r>
              <w:t>Глава 4. Системы уравнений (18 ч)</w:t>
            </w:r>
          </w:p>
        </w:tc>
      </w:tr>
      <w:tr w:rsidR="00AA091E" w:rsidTr="00AA091E">
        <w:trPr>
          <w:gridAfter w:val="2"/>
          <w:wAfter w:w="8790" w:type="dxa"/>
          <w:trHeight w:val="798"/>
        </w:trPr>
        <w:tc>
          <w:tcPr>
            <w:tcW w:w="534" w:type="dxa"/>
            <w:vAlign w:val="center"/>
          </w:tcPr>
          <w:p w:rsidR="00AA091E" w:rsidRDefault="00AA091E" w:rsidP="00AA091E">
            <w:r>
              <w:t>61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4.1. Линейное уравнение с двумя переменными</w:t>
            </w:r>
          </w:p>
        </w:tc>
        <w:tc>
          <w:tcPr>
            <w:tcW w:w="6379" w:type="dxa"/>
            <w:vMerge w:val="restart"/>
            <w:vAlign w:val="center"/>
          </w:tcPr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Иметь представление о линейном уравнении с двумя переменными, о его решении и о его графике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Уметь: определять, является ли пара чисел решением линейного уравнения с двумя неизвестными; строить график уравнения; воспринимать устную речь, участвовать в диалоге, записывать главное, приводить примеры</w:t>
            </w:r>
          </w:p>
          <w:p w:rsidR="00AA091E" w:rsidRPr="00D650D9" w:rsidRDefault="00AA091E" w:rsidP="00AA091E">
            <w:pPr>
              <w:jc w:val="center"/>
              <w:rPr>
                <w:sz w:val="18"/>
                <w:szCs w:val="18"/>
              </w:rPr>
            </w:pPr>
            <w:r w:rsidRPr="00D650D9">
              <w:rPr>
                <w:sz w:val="18"/>
                <w:szCs w:val="18"/>
              </w:rPr>
              <w:t>Знать: формулировку теоремы Пифагора, основные этапы её доказательства; формулировку теоремы, обратной теореме Пифагора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Уметь: находить стороны треугольника, используя теорему Пифагора; доказывать и применять при решении задач теорему, обратную теореме Пифагора; выполнять чертёж по условию задачи, находить элементы треугольника, используя теорему Пифагора, определять вид треугольника, используя теорему, обратную теореме Пифагора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Иметь представление об уравнении прямой и его графике, о взаимном расположении нескольких прямых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 xml:space="preserve">Уметь: строить прямую вида </w:t>
            </w:r>
            <w:r w:rsidRPr="00D650D9">
              <w:rPr>
                <w:rFonts w:ascii="Times New Roman" w:hAnsi="Times New Roman"/>
                <w:b w:val="0"/>
                <w:i/>
                <w:sz w:val="18"/>
                <w:szCs w:val="18"/>
              </w:rPr>
              <w:t xml:space="preserve">у = </w:t>
            </w:r>
            <w:r w:rsidRPr="00D650D9">
              <w:rPr>
                <w:rFonts w:ascii="Times New Roman" w:hAnsi="Times New Roman"/>
                <w:b w:val="0"/>
                <w:i/>
                <w:sz w:val="18"/>
                <w:szCs w:val="18"/>
                <w:lang w:val="en-US"/>
              </w:rPr>
              <w:t>kx</w:t>
            </w:r>
            <w:r w:rsidRPr="00D650D9">
              <w:rPr>
                <w:rFonts w:ascii="Times New Roman" w:hAnsi="Times New Roman"/>
                <w:b w:val="0"/>
                <w:i/>
                <w:sz w:val="18"/>
                <w:szCs w:val="18"/>
              </w:rPr>
              <w:t xml:space="preserve"> + </w:t>
            </w:r>
            <w:r w:rsidRPr="00D650D9">
              <w:rPr>
                <w:rFonts w:ascii="Times New Roman" w:hAnsi="Times New Roman"/>
                <w:b w:val="0"/>
                <w:i/>
                <w:sz w:val="18"/>
                <w:szCs w:val="18"/>
                <w:lang w:val="en-US"/>
              </w:rPr>
              <w:t>l</w:t>
            </w:r>
            <w:r w:rsidRPr="00D650D9">
              <w:rPr>
                <w:rFonts w:ascii="Times New Roman" w:hAnsi="Times New Roman"/>
                <w:b w:val="0"/>
                <w:i/>
                <w:sz w:val="18"/>
                <w:szCs w:val="18"/>
              </w:rPr>
              <w:t xml:space="preserve">, </w:t>
            </w: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определять взаимное расположение графиков по виду линейных функций; воспроизводить прочитанную информацию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Знать: понятия – система уравнений, решение системы уравнений; алгоритм решения системы уравнений методом алгебраического сложения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Уметь: определять, является ли пара чисел решением системы линейных уравнений; решать систему уравнений методом алгебраического сложения и графическим способом; добывать информацию по теме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Знать: алгоритм решения системы уравнений методом подстановки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Уметь: решать систему двух линейных уравнений методом подстановки по алгоритму; использовать для решения познавательных задач справочную литературу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 xml:space="preserve">Уметь: самостоятельно выбрать рациональный способ решения системы уравнений, задачи 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Знать: как составить математическую модель реальной ситуации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Знать: как составить уравнение прямой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Уметь: решать задачи на координатной плоскости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Уметь: решать текстовые задачи с помощью системы линейных уравнений на движение по дороге и реке; проводить информационно-смысловой анализ прочитанного текста, составлять конспект, участвовать в диалоге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№571-585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799"/>
        </w:trPr>
        <w:tc>
          <w:tcPr>
            <w:tcW w:w="534" w:type="dxa"/>
            <w:vAlign w:val="center"/>
          </w:tcPr>
          <w:p w:rsidR="00AA091E" w:rsidRDefault="00AA091E" w:rsidP="00AA091E">
            <w:r>
              <w:t>62-64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4.2. График линейного уравнения с двумя переменными</w:t>
            </w:r>
          </w:p>
        </w:tc>
        <w:tc>
          <w:tcPr>
            <w:tcW w:w="6379" w:type="dxa"/>
            <w:vMerge/>
            <w:vAlign w:val="center"/>
          </w:tcPr>
          <w:p w:rsidR="00AA091E" w:rsidRPr="006340D5" w:rsidRDefault="00AA091E" w:rsidP="00AA091E">
            <w:pPr>
              <w:pStyle w:val="aa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№586-606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799"/>
        </w:trPr>
        <w:tc>
          <w:tcPr>
            <w:tcW w:w="534" w:type="dxa"/>
            <w:vAlign w:val="center"/>
          </w:tcPr>
          <w:p w:rsidR="00AA091E" w:rsidRDefault="00AA091E" w:rsidP="00AA091E">
            <w:r>
              <w:t>65-67</w:t>
            </w:r>
          </w:p>
        </w:tc>
        <w:tc>
          <w:tcPr>
            <w:tcW w:w="4110" w:type="dxa"/>
            <w:gridSpan w:val="2"/>
            <w:vAlign w:val="center"/>
          </w:tcPr>
          <w:p w:rsidR="00AA091E" w:rsidRPr="005B5BFD" w:rsidRDefault="00AA091E" w:rsidP="00AA091E">
            <w:r>
              <w:t xml:space="preserve">4.3. Уравнение прямой вида </w:t>
            </w:r>
            <w:r>
              <w:rPr>
                <w:lang w:val="en-US"/>
              </w:rPr>
              <w:t>y</w:t>
            </w:r>
            <w:r w:rsidRPr="005B5BFD">
              <w:t>=</w:t>
            </w:r>
            <w:r>
              <w:rPr>
                <w:lang w:val="en-US"/>
              </w:rPr>
              <w:t>kx</w:t>
            </w:r>
            <w:r w:rsidRPr="005B5BFD">
              <w:t>+</w:t>
            </w:r>
            <w:r>
              <w:rPr>
                <w:lang w:val="en-US"/>
              </w:rPr>
              <w:t>l</w:t>
            </w:r>
          </w:p>
        </w:tc>
        <w:tc>
          <w:tcPr>
            <w:tcW w:w="6379" w:type="dxa"/>
            <w:vMerge/>
            <w:vAlign w:val="center"/>
          </w:tcPr>
          <w:p w:rsidR="00AA091E" w:rsidRPr="006340D5" w:rsidRDefault="00AA091E" w:rsidP="00AA091E">
            <w:pPr>
              <w:pStyle w:val="aa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AA091E" w:rsidRPr="005B5BFD" w:rsidRDefault="00AA091E" w:rsidP="00AA091E">
            <w:pPr>
              <w:shd w:val="clear" w:color="auto" w:fill="FFFFFF"/>
              <w:spacing w:line="245" w:lineRule="exact"/>
              <w:ind w:left="264"/>
              <w:rPr>
                <w:lang w:val="en-US"/>
              </w:rPr>
            </w:pPr>
            <w:r>
              <w:t>№607-</w:t>
            </w:r>
            <w:r>
              <w:rPr>
                <w:lang w:val="en-US"/>
              </w:rPr>
              <w:t>632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799"/>
        </w:trPr>
        <w:tc>
          <w:tcPr>
            <w:tcW w:w="534" w:type="dxa"/>
            <w:vAlign w:val="center"/>
          </w:tcPr>
          <w:p w:rsidR="00AA091E" w:rsidRDefault="00AA091E" w:rsidP="00AA091E">
            <w:r>
              <w:t>68-70</w:t>
            </w:r>
          </w:p>
        </w:tc>
        <w:tc>
          <w:tcPr>
            <w:tcW w:w="4110" w:type="dxa"/>
            <w:gridSpan w:val="2"/>
            <w:vAlign w:val="center"/>
          </w:tcPr>
          <w:p w:rsidR="00AA091E" w:rsidRPr="005B5BFD" w:rsidRDefault="00AA091E" w:rsidP="00AA091E">
            <w:r>
              <w:t>4.4. Системы уравнений. Решение способом сложения</w:t>
            </w:r>
          </w:p>
        </w:tc>
        <w:tc>
          <w:tcPr>
            <w:tcW w:w="6379" w:type="dxa"/>
            <w:vMerge/>
            <w:vAlign w:val="center"/>
          </w:tcPr>
          <w:p w:rsidR="00AA091E" w:rsidRPr="001F2CFB" w:rsidRDefault="00AA091E" w:rsidP="00AA091E">
            <w:pPr>
              <w:pStyle w:val="aa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№633-648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799"/>
        </w:trPr>
        <w:tc>
          <w:tcPr>
            <w:tcW w:w="534" w:type="dxa"/>
            <w:vAlign w:val="center"/>
          </w:tcPr>
          <w:p w:rsidR="00AA091E" w:rsidRDefault="00AA091E" w:rsidP="00AA091E">
            <w:r>
              <w:t>71-73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4.5. Решение систем способом подстановки</w:t>
            </w:r>
          </w:p>
        </w:tc>
        <w:tc>
          <w:tcPr>
            <w:tcW w:w="6379" w:type="dxa"/>
            <w:vMerge/>
            <w:vAlign w:val="center"/>
          </w:tcPr>
          <w:p w:rsidR="00AA091E" w:rsidRPr="006340D5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№649-663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799"/>
        </w:trPr>
        <w:tc>
          <w:tcPr>
            <w:tcW w:w="534" w:type="dxa"/>
            <w:vAlign w:val="center"/>
          </w:tcPr>
          <w:p w:rsidR="00AA091E" w:rsidRDefault="00AA091E" w:rsidP="00AA091E">
            <w:r>
              <w:t>74-75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4.6. Решение задач с помощью систем</w:t>
            </w:r>
          </w:p>
        </w:tc>
        <w:tc>
          <w:tcPr>
            <w:tcW w:w="6379" w:type="dxa"/>
            <w:vMerge/>
            <w:vAlign w:val="center"/>
          </w:tcPr>
          <w:p w:rsidR="00AA091E" w:rsidRPr="001F2CFB" w:rsidRDefault="00AA091E" w:rsidP="00AA091E">
            <w:pPr>
              <w:pStyle w:val="aa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№664-683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799"/>
        </w:trPr>
        <w:tc>
          <w:tcPr>
            <w:tcW w:w="534" w:type="dxa"/>
            <w:vAlign w:val="center"/>
          </w:tcPr>
          <w:p w:rsidR="00AA091E" w:rsidRDefault="00AA091E" w:rsidP="00AA091E">
            <w:r>
              <w:t>76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4.7. Задачи на координатной плоскости</w:t>
            </w:r>
          </w:p>
        </w:tc>
        <w:tc>
          <w:tcPr>
            <w:tcW w:w="6379" w:type="dxa"/>
            <w:vMerge/>
          </w:tcPr>
          <w:p w:rsidR="00AA091E" w:rsidRPr="0008496D" w:rsidRDefault="00AA091E" w:rsidP="00AA091E">
            <w:pPr>
              <w:pStyle w:val="aa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№684-696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799"/>
        </w:trPr>
        <w:tc>
          <w:tcPr>
            <w:tcW w:w="534" w:type="dxa"/>
            <w:vAlign w:val="center"/>
          </w:tcPr>
          <w:p w:rsidR="00AA091E" w:rsidRDefault="00AA091E" w:rsidP="00AA091E">
            <w:r>
              <w:t>77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Подготовка к зачету</w:t>
            </w:r>
          </w:p>
        </w:tc>
        <w:tc>
          <w:tcPr>
            <w:tcW w:w="6379" w:type="dxa"/>
            <w:vMerge/>
          </w:tcPr>
          <w:p w:rsidR="00AA091E" w:rsidRPr="0008496D" w:rsidRDefault="00AA091E" w:rsidP="00AA091E">
            <w:pPr>
              <w:pStyle w:val="aa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Доп.задания №703-725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799"/>
        </w:trPr>
        <w:tc>
          <w:tcPr>
            <w:tcW w:w="534" w:type="dxa"/>
            <w:vAlign w:val="center"/>
          </w:tcPr>
          <w:p w:rsidR="00AA091E" w:rsidRDefault="00AA091E" w:rsidP="00AA091E">
            <w:r>
              <w:t>78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Зачет №4 «Системы уравнений»</w:t>
            </w:r>
          </w:p>
        </w:tc>
        <w:tc>
          <w:tcPr>
            <w:tcW w:w="6379" w:type="dxa"/>
            <w:vMerge/>
            <w:vAlign w:val="center"/>
          </w:tcPr>
          <w:p w:rsidR="00AA091E" w:rsidRPr="00134016" w:rsidRDefault="00AA091E" w:rsidP="00AA091E">
            <w:pPr>
              <w:pStyle w:val="aa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? стр.223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15222" w:type="dxa"/>
            <w:gridSpan w:val="7"/>
            <w:shd w:val="clear" w:color="auto" w:fill="B8CCE4" w:themeFill="accent1" w:themeFillTint="66"/>
            <w:vAlign w:val="center"/>
          </w:tcPr>
          <w:p w:rsidR="00AA091E" w:rsidRDefault="00AA091E" w:rsidP="00AA091E">
            <w:pPr>
              <w:jc w:val="center"/>
            </w:pPr>
            <w:r>
              <w:t>Глава 5. «Функции» (14 ч)</w:t>
            </w:r>
          </w:p>
        </w:tc>
      </w:tr>
      <w:tr w:rsidR="00AA091E" w:rsidTr="00AA091E">
        <w:trPr>
          <w:gridAfter w:val="2"/>
          <w:wAfter w:w="8790" w:type="dxa"/>
          <w:trHeight w:val="490"/>
        </w:trPr>
        <w:tc>
          <w:tcPr>
            <w:tcW w:w="534" w:type="dxa"/>
            <w:vAlign w:val="center"/>
          </w:tcPr>
          <w:p w:rsidR="00AA091E" w:rsidRDefault="00AA091E" w:rsidP="00AA091E">
            <w:r>
              <w:lastRenderedPageBreak/>
              <w:t>79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5.1. Чтение графиков</w:t>
            </w:r>
          </w:p>
        </w:tc>
        <w:tc>
          <w:tcPr>
            <w:tcW w:w="6379" w:type="dxa"/>
            <w:vMerge w:val="restart"/>
            <w:vAlign w:val="center"/>
          </w:tcPr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Знать: смысл понятий «функция» и «аргумент»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Уметь: находить значения функции и аргумента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Иметь представление о графике функции, как его строить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Уметь: строить графики функций, заданных уравнением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 xml:space="preserve">Знать: смысл основных понятий (наибольшее и наименьшее значения, нули функции, 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положительные и отрицательные значения, убывание и возрастание)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Уметь: исследовать функции по их свойствам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Знать: смысл понятия «линейная функция», уравнение и вид графика линейной функции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Уметь: строить график линейной функции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 xml:space="preserve">Иметь представление о функции вида у = </w:t>
            </w:r>
            <w:r w:rsidRPr="00D650D9">
              <w:rPr>
                <w:rFonts w:ascii="Times New Roman" w:hAnsi="Times New Roman"/>
                <w:b w:val="0"/>
                <w:sz w:val="18"/>
                <w:szCs w:val="18"/>
                <w:lang w:val="en-US"/>
              </w:rPr>
              <w:t>k</w:t>
            </w: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/</w:t>
            </w:r>
            <w:r w:rsidRPr="00D650D9">
              <w:rPr>
                <w:rFonts w:ascii="Times New Roman" w:hAnsi="Times New Roman"/>
                <w:b w:val="0"/>
                <w:sz w:val="18"/>
                <w:szCs w:val="18"/>
                <w:lang w:val="en-US"/>
              </w:rPr>
              <w:t>x</w:t>
            </w: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, о её графике и свойствах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Строить график данной функции, привести примеры, подобрать аргументы, сформулировать выводы</w:t>
            </w: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№726-736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490"/>
        </w:trPr>
        <w:tc>
          <w:tcPr>
            <w:tcW w:w="534" w:type="dxa"/>
            <w:vAlign w:val="center"/>
          </w:tcPr>
          <w:p w:rsidR="00AA091E" w:rsidRDefault="00AA091E" w:rsidP="00AA091E">
            <w:r>
              <w:t>80-81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5.2. Что такое функция</w:t>
            </w:r>
          </w:p>
        </w:tc>
        <w:tc>
          <w:tcPr>
            <w:tcW w:w="6379" w:type="dxa"/>
            <w:vMerge/>
            <w:vAlign w:val="center"/>
          </w:tcPr>
          <w:p w:rsidR="00AA091E" w:rsidRPr="00134016" w:rsidRDefault="00AA091E" w:rsidP="00AA091E">
            <w:pPr>
              <w:pStyle w:val="aa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№737-755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490"/>
        </w:trPr>
        <w:tc>
          <w:tcPr>
            <w:tcW w:w="534" w:type="dxa"/>
            <w:vAlign w:val="center"/>
          </w:tcPr>
          <w:p w:rsidR="00AA091E" w:rsidRDefault="00AA091E" w:rsidP="00AA091E">
            <w:r>
              <w:t>82-83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5.3. График функции</w:t>
            </w:r>
          </w:p>
        </w:tc>
        <w:tc>
          <w:tcPr>
            <w:tcW w:w="6379" w:type="dxa"/>
            <w:vMerge/>
            <w:vAlign w:val="center"/>
          </w:tcPr>
          <w:p w:rsidR="00AA091E" w:rsidRPr="00134016" w:rsidRDefault="00AA091E" w:rsidP="00AA091E">
            <w:pPr>
              <w:pStyle w:val="aa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№756-775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490"/>
        </w:trPr>
        <w:tc>
          <w:tcPr>
            <w:tcW w:w="534" w:type="dxa"/>
            <w:vAlign w:val="center"/>
          </w:tcPr>
          <w:p w:rsidR="00AA091E" w:rsidRDefault="00AA091E" w:rsidP="00AA091E">
            <w:r>
              <w:t>84-86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5.4. Свойства функций</w:t>
            </w:r>
          </w:p>
        </w:tc>
        <w:tc>
          <w:tcPr>
            <w:tcW w:w="6379" w:type="dxa"/>
            <w:vMerge/>
            <w:vAlign w:val="center"/>
          </w:tcPr>
          <w:p w:rsidR="00AA091E" w:rsidRPr="00134016" w:rsidRDefault="00AA091E" w:rsidP="00AA091E">
            <w:pPr>
              <w:pStyle w:val="aa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№776-789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490"/>
        </w:trPr>
        <w:tc>
          <w:tcPr>
            <w:tcW w:w="534" w:type="dxa"/>
            <w:vAlign w:val="center"/>
          </w:tcPr>
          <w:p w:rsidR="00AA091E" w:rsidRDefault="00AA091E" w:rsidP="00AA091E">
            <w:r>
              <w:t>87-88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5.5. Линейная функция</w:t>
            </w:r>
          </w:p>
        </w:tc>
        <w:tc>
          <w:tcPr>
            <w:tcW w:w="6379" w:type="dxa"/>
            <w:vMerge/>
            <w:vAlign w:val="center"/>
          </w:tcPr>
          <w:p w:rsidR="00AA091E" w:rsidRPr="00134016" w:rsidRDefault="00AA091E" w:rsidP="00AA091E">
            <w:pPr>
              <w:pStyle w:val="aa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№790-811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490"/>
        </w:trPr>
        <w:tc>
          <w:tcPr>
            <w:tcW w:w="534" w:type="dxa"/>
            <w:vAlign w:val="center"/>
          </w:tcPr>
          <w:p w:rsidR="00AA091E" w:rsidRDefault="00AA091E" w:rsidP="00AA091E">
            <w:r>
              <w:t>89-90</w:t>
            </w:r>
          </w:p>
        </w:tc>
        <w:tc>
          <w:tcPr>
            <w:tcW w:w="4110" w:type="dxa"/>
            <w:gridSpan w:val="2"/>
            <w:vAlign w:val="center"/>
          </w:tcPr>
          <w:p w:rsidR="00AA091E" w:rsidRPr="00EF5FA9" w:rsidRDefault="00AA091E" w:rsidP="00AA091E">
            <w:pPr>
              <w:rPr>
                <w:lang w:val="en-US"/>
              </w:rPr>
            </w:pPr>
            <w:r>
              <w:t xml:space="preserve">5.6. Функция </w:t>
            </w:r>
            <w:r>
              <w:rPr>
                <w:lang w:val="en-US"/>
              </w:rPr>
              <w:t>y=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den>
              </m:f>
            </m:oMath>
          </w:p>
        </w:tc>
        <w:tc>
          <w:tcPr>
            <w:tcW w:w="6379" w:type="dxa"/>
            <w:vMerge/>
            <w:vAlign w:val="center"/>
          </w:tcPr>
          <w:p w:rsidR="00AA091E" w:rsidRPr="00134016" w:rsidRDefault="00AA091E" w:rsidP="00AA091E">
            <w:pPr>
              <w:pStyle w:val="aa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№812-827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490"/>
        </w:trPr>
        <w:tc>
          <w:tcPr>
            <w:tcW w:w="534" w:type="dxa"/>
            <w:vAlign w:val="center"/>
          </w:tcPr>
          <w:p w:rsidR="00AA091E" w:rsidRDefault="00AA091E" w:rsidP="00AA091E">
            <w:r>
              <w:t>91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Подготовка к зачету</w:t>
            </w:r>
          </w:p>
        </w:tc>
        <w:tc>
          <w:tcPr>
            <w:tcW w:w="6379" w:type="dxa"/>
            <w:vMerge/>
          </w:tcPr>
          <w:p w:rsidR="00AA091E" w:rsidRPr="0008496D" w:rsidRDefault="00AA091E" w:rsidP="00AA091E">
            <w:pPr>
              <w:pStyle w:val="aa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Доп.задания №836-856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490"/>
        </w:trPr>
        <w:tc>
          <w:tcPr>
            <w:tcW w:w="534" w:type="dxa"/>
            <w:vAlign w:val="center"/>
          </w:tcPr>
          <w:p w:rsidR="00AA091E" w:rsidRDefault="00AA091E" w:rsidP="00AA091E">
            <w:r>
              <w:t>92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Зачет №5 «Функции»</w:t>
            </w:r>
          </w:p>
        </w:tc>
        <w:tc>
          <w:tcPr>
            <w:tcW w:w="6379" w:type="dxa"/>
            <w:vMerge/>
            <w:vAlign w:val="center"/>
          </w:tcPr>
          <w:p w:rsidR="00AA091E" w:rsidRPr="00134016" w:rsidRDefault="00AA091E" w:rsidP="00AA091E">
            <w:pPr>
              <w:pStyle w:val="aa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? стр.278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15222" w:type="dxa"/>
            <w:gridSpan w:val="7"/>
            <w:shd w:val="clear" w:color="auto" w:fill="B8CCE4" w:themeFill="accent1" w:themeFillTint="66"/>
            <w:vAlign w:val="center"/>
          </w:tcPr>
          <w:p w:rsidR="00AA091E" w:rsidRDefault="00AA091E" w:rsidP="00AA091E">
            <w:pPr>
              <w:jc w:val="center"/>
            </w:pPr>
            <w:r>
              <w:t>Глава 6. Вероятность и статистика (5 ч)</w:t>
            </w:r>
          </w:p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534" w:type="dxa"/>
            <w:vAlign w:val="center"/>
          </w:tcPr>
          <w:p w:rsidR="00AA091E" w:rsidRDefault="00AA091E" w:rsidP="00AA091E">
            <w:r>
              <w:t>93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6.1. Статистические характеристики</w:t>
            </w:r>
          </w:p>
        </w:tc>
        <w:tc>
          <w:tcPr>
            <w:tcW w:w="6379" w:type="dxa"/>
            <w:vMerge w:val="restart"/>
            <w:vAlign w:val="center"/>
          </w:tcPr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Иметь представление об основных понятиях статистического исследования; о вероятности равновозможных событий и геометрической вероятности; о связи между статистикой и теорией вероятности</w:t>
            </w:r>
          </w:p>
          <w:p w:rsidR="00AA091E" w:rsidRPr="00D650D9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D650D9">
              <w:rPr>
                <w:rFonts w:ascii="Times New Roman" w:hAnsi="Times New Roman"/>
                <w:b w:val="0"/>
                <w:sz w:val="18"/>
                <w:szCs w:val="18"/>
              </w:rPr>
              <w:t>Уметь: применять статистические методы обработки информации; решать простейшие вероятностные задачи</w:t>
            </w: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№857-870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534" w:type="dxa"/>
            <w:vAlign w:val="center"/>
          </w:tcPr>
          <w:p w:rsidR="00AA091E" w:rsidRDefault="00AA091E" w:rsidP="00AA091E">
            <w:r>
              <w:t>94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6.2. Вероятность равновозможных событий</w:t>
            </w:r>
          </w:p>
        </w:tc>
        <w:tc>
          <w:tcPr>
            <w:tcW w:w="6379" w:type="dxa"/>
            <w:vMerge/>
            <w:vAlign w:val="center"/>
          </w:tcPr>
          <w:p w:rsidR="00AA091E" w:rsidRPr="00134016" w:rsidRDefault="00AA091E" w:rsidP="00AA091E">
            <w:pPr>
              <w:pStyle w:val="aa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№871-884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534" w:type="dxa"/>
            <w:vAlign w:val="center"/>
          </w:tcPr>
          <w:p w:rsidR="00AA091E" w:rsidRDefault="00AA091E" w:rsidP="00AA091E">
            <w:r>
              <w:t>95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6.3. Сложные эксперименты</w:t>
            </w:r>
          </w:p>
        </w:tc>
        <w:tc>
          <w:tcPr>
            <w:tcW w:w="6379" w:type="dxa"/>
            <w:vMerge/>
            <w:vAlign w:val="center"/>
          </w:tcPr>
          <w:p w:rsidR="00AA091E" w:rsidRPr="00134016" w:rsidRDefault="00AA091E" w:rsidP="00AA091E">
            <w:pPr>
              <w:pStyle w:val="aa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№885-892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534" w:type="dxa"/>
            <w:vAlign w:val="center"/>
          </w:tcPr>
          <w:p w:rsidR="00AA091E" w:rsidRDefault="00AA091E" w:rsidP="00AA091E">
            <w:r>
              <w:t>96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Подготовка к зачету</w:t>
            </w:r>
          </w:p>
        </w:tc>
        <w:tc>
          <w:tcPr>
            <w:tcW w:w="6379" w:type="dxa"/>
            <w:vMerge/>
          </w:tcPr>
          <w:p w:rsidR="00AA091E" w:rsidRPr="0008496D" w:rsidRDefault="00AA091E" w:rsidP="00AA091E">
            <w:pPr>
              <w:pStyle w:val="aa"/>
              <w:rPr>
                <w:rFonts w:ascii="Times New Roman" w:hAnsi="Times New Roman"/>
                <w:b w:val="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Доп.задания №898-910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534" w:type="dxa"/>
            <w:vAlign w:val="center"/>
          </w:tcPr>
          <w:p w:rsidR="00AA091E" w:rsidRDefault="00AA091E" w:rsidP="00AA091E">
            <w:r>
              <w:t>97</w:t>
            </w:r>
          </w:p>
        </w:tc>
        <w:tc>
          <w:tcPr>
            <w:tcW w:w="4110" w:type="dxa"/>
            <w:gridSpan w:val="2"/>
            <w:vAlign w:val="center"/>
          </w:tcPr>
          <w:p w:rsidR="00AA091E" w:rsidRDefault="00AA091E" w:rsidP="00AA091E">
            <w:r>
              <w:t>Зачет №6 «Вероятность и статистика»</w:t>
            </w:r>
          </w:p>
        </w:tc>
        <w:tc>
          <w:tcPr>
            <w:tcW w:w="6379" w:type="dxa"/>
            <w:vMerge/>
            <w:vAlign w:val="center"/>
          </w:tcPr>
          <w:p w:rsidR="00AA091E" w:rsidRPr="00134016" w:rsidRDefault="00AA091E" w:rsidP="00AA091E">
            <w:pPr>
              <w:pStyle w:val="aa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  <w:ind w:left="264"/>
            </w:pPr>
            <w:r>
              <w:t>? стр.306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15222" w:type="dxa"/>
            <w:gridSpan w:val="7"/>
            <w:shd w:val="clear" w:color="auto" w:fill="B8CCE4" w:themeFill="accent1" w:themeFillTint="66"/>
            <w:vAlign w:val="center"/>
          </w:tcPr>
          <w:p w:rsidR="00AA091E" w:rsidRDefault="00AA091E" w:rsidP="00AA091E">
            <w:pPr>
              <w:jc w:val="center"/>
            </w:pPr>
            <w:r>
              <w:t>Повторение (5 ч)</w:t>
            </w:r>
          </w:p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817" w:type="dxa"/>
            <w:gridSpan w:val="2"/>
            <w:vAlign w:val="center"/>
          </w:tcPr>
          <w:p w:rsidR="00AA091E" w:rsidRDefault="00AA091E" w:rsidP="00AA091E">
            <w:r>
              <w:t>98</w:t>
            </w:r>
          </w:p>
        </w:tc>
        <w:tc>
          <w:tcPr>
            <w:tcW w:w="3827" w:type="dxa"/>
            <w:vAlign w:val="center"/>
          </w:tcPr>
          <w:p w:rsidR="00AA091E" w:rsidRDefault="00AA091E" w:rsidP="00AA091E">
            <w:pPr>
              <w:pStyle w:val="aa"/>
              <w:jc w:val="left"/>
              <w:rPr>
                <w:rFonts w:ascii="Times New Roman" w:hAnsi="Times New Roman"/>
                <w:b w:val="0"/>
                <w:sz w:val="22"/>
                <w:szCs w:val="28"/>
              </w:rPr>
            </w:pPr>
            <w:r>
              <w:rPr>
                <w:rFonts w:ascii="Times New Roman" w:hAnsi="Times New Roman"/>
                <w:b w:val="0"/>
                <w:sz w:val="22"/>
                <w:szCs w:val="28"/>
              </w:rPr>
              <w:t>Алгебраические дроби и системы уравнений. Функции</w:t>
            </w:r>
          </w:p>
        </w:tc>
        <w:tc>
          <w:tcPr>
            <w:tcW w:w="6379" w:type="dxa"/>
            <w:vMerge w:val="restart"/>
            <w:vAlign w:val="center"/>
          </w:tcPr>
          <w:p w:rsidR="00AA091E" w:rsidRPr="00134016" w:rsidRDefault="00AA091E" w:rsidP="00AA091E">
            <w:pPr>
              <w:pStyle w:val="aa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</w:pPr>
            <w:r>
              <w:t>Стр.62,223,279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817" w:type="dxa"/>
            <w:gridSpan w:val="2"/>
            <w:vAlign w:val="center"/>
          </w:tcPr>
          <w:p w:rsidR="00AA091E" w:rsidRDefault="00AA091E" w:rsidP="00AA091E">
            <w:r>
              <w:t>99</w:t>
            </w:r>
          </w:p>
        </w:tc>
        <w:tc>
          <w:tcPr>
            <w:tcW w:w="3827" w:type="dxa"/>
            <w:vAlign w:val="center"/>
          </w:tcPr>
          <w:p w:rsidR="00AA091E" w:rsidRDefault="00AA091E" w:rsidP="00AA091E">
            <w:pPr>
              <w:pStyle w:val="aa"/>
              <w:jc w:val="left"/>
              <w:rPr>
                <w:rFonts w:ascii="Times New Roman" w:hAnsi="Times New Roman"/>
                <w:b w:val="0"/>
                <w:sz w:val="22"/>
                <w:szCs w:val="28"/>
              </w:rPr>
            </w:pPr>
            <w:r>
              <w:rPr>
                <w:rFonts w:ascii="Times New Roman" w:hAnsi="Times New Roman"/>
                <w:b w:val="0"/>
                <w:sz w:val="22"/>
                <w:szCs w:val="28"/>
              </w:rPr>
              <w:t>Квадратные корни и квадратные уравнения</w:t>
            </w:r>
          </w:p>
        </w:tc>
        <w:tc>
          <w:tcPr>
            <w:tcW w:w="6379" w:type="dxa"/>
            <w:vMerge/>
            <w:vAlign w:val="center"/>
          </w:tcPr>
          <w:p w:rsidR="00AA091E" w:rsidRPr="00134016" w:rsidRDefault="00AA091E" w:rsidP="00AA091E">
            <w:pPr>
              <w:pStyle w:val="aa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</w:pPr>
            <w:r>
              <w:t>Стр. 117,166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817" w:type="dxa"/>
            <w:gridSpan w:val="2"/>
            <w:vAlign w:val="center"/>
          </w:tcPr>
          <w:p w:rsidR="00AA091E" w:rsidRDefault="00AA091E" w:rsidP="00AA091E">
            <w:r>
              <w:t>100</w:t>
            </w:r>
          </w:p>
        </w:tc>
        <w:tc>
          <w:tcPr>
            <w:tcW w:w="3827" w:type="dxa"/>
            <w:vAlign w:val="center"/>
          </w:tcPr>
          <w:p w:rsidR="00AA091E" w:rsidRDefault="00AA091E" w:rsidP="00AA091E">
            <w:pPr>
              <w:pStyle w:val="aa"/>
              <w:jc w:val="left"/>
              <w:rPr>
                <w:rFonts w:ascii="Times New Roman" w:hAnsi="Times New Roman"/>
                <w:b w:val="0"/>
                <w:sz w:val="22"/>
                <w:szCs w:val="28"/>
              </w:rPr>
            </w:pPr>
            <w:r>
              <w:rPr>
                <w:rFonts w:ascii="Times New Roman" w:hAnsi="Times New Roman"/>
                <w:b w:val="0"/>
                <w:sz w:val="22"/>
                <w:szCs w:val="28"/>
              </w:rPr>
              <w:t>Вероятность и статистика</w:t>
            </w:r>
          </w:p>
        </w:tc>
        <w:tc>
          <w:tcPr>
            <w:tcW w:w="6379" w:type="dxa"/>
            <w:vMerge/>
            <w:vAlign w:val="center"/>
          </w:tcPr>
          <w:p w:rsidR="00AA091E" w:rsidRPr="00134016" w:rsidRDefault="00AA091E" w:rsidP="00AA091E">
            <w:pPr>
              <w:pStyle w:val="aa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</w:pPr>
            <w:r>
              <w:t>Стр. 306</w:t>
            </w: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  <w:tr w:rsidR="00AA091E" w:rsidTr="00AA091E">
        <w:trPr>
          <w:gridAfter w:val="2"/>
          <w:wAfter w:w="8790" w:type="dxa"/>
          <w:trHeight w:val="298"/>
        </w:trPr>
        <w:tc>
          <w:tcPr>
            <w:tcW w:w="817" w:type="dxa"/>
            <w:gridSpan w:val="2"/>
            <w:vAlign w:val="center"/>
          </w:tcPr>
          <w:p w:rsidR="00AA091E" w:rsidRDefault="00AA091E" w:rsidP="00AA091E">
            <w:r>
              <w:t>101-102</w:t>
            </w:r>
          </w:p>
        </w:tc>
        <w:tc>
          <w:tcPr>
            <w:tcW w:w="3827" w:type="dxa"/>
            <w:vAlign w:val="center"/>
          </w:tcPr>
          <w:p w:rsidR="00AA091E" w:rsidRDefault="00AA091E" w:rsidP="00AA091E">
            <w:pPr>
              <w:pStyle w:val="aa"/>
              <w:jc w:val="left"/>
              <w:rPr>
                <w:rFonts w:ascii="Times New Roman" w:hAnsi="Times New Roman"/>
                <w:b w:val="0"/>
                <w:sz w:val="22"/>
                <w:szCs w:val="28"/>
              </w:rPr>
            </w:pPr>
            <w:r>
              <w:rPr>
                <w:rFonts w:ascii="Times New Roman" w:hAnsi="Times New Roman"/>
                <w:b w:val="0"/>
                <w:sz w:val="22"/>
                <w:szCs w:val="28"/>
              </w:rPr>
              <w:t>Итоговый зачет за курс 8 класса</w:t>
            </w:r>
          </w:p>
        </w:tc>
        <w:tc>
          <w:tcPr>
            <w:tcW w:w="6379" w:type="dxa"/>
            <w:vMerge/>
            <w:vAlign w:val="center"/>
          </w:tcPr>
          <w:p w:rsidR="00AA091E" w:rsidRPr="00134016" w:rsidRDefault="00AA091E" w:rsidP="00AA091E">
            <w:pPr>
              <w:pStyle w:val="aa"/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91E" w:rsidRDefault="00AA091E" w:rsidP="00AA091E">
            <w:pPr>
              <w:shd w:val="clear" w:color="auto" w:fill="FFFFFF"/>
              <w:spacing w:line="245" w:lineRule="exact"/>
            </w:pPr>
          </w:p>
        </w:tc>
        <w:tc>
          <w:tcPr>
            <w:tcW w:w="1417" w:type="dxa"/>
            <w:vAlign w:val="center"/>
          </w:tcPr>
          <w:p w:rsidR="00AA091E" w:rsidRDefault="00AA091E" w:rsidP="00AA091E"/>
        </w:tc>
        <w:tc>
          <w:tcPr>
            <w:tcW w:w="939" w:type="dxa"/>
            <w:vAlign w:val="center"/>
          </w:tcPr>
          <w:p w:rsidR="00AA091E" w:rsidRDefault="00AA091E" w:rsidP="00AA091E"/>
        </w:tc>
      </w:tr>
    </w:tbl>
    <w:p w:rsidR="00AA091E" w:rsidRDefault="00AA091E" w:rsidP="00AA091E"/>
    <w:p w:rsidR="00AA091E" w:rsidRDefault="00AA091E" w:rsidP="00AA091E">
      <w:r>
        <w:t xml:space="preserve">8 класс геометрия УМК </w:t>
      </w:r>
      <w:r w:rsidRPr="00E76999">
        <w:t xml:space="preserve">Атанасян </w:t>
      </w:r>
      <w:r w:rsidR="00E76999" w:rsidRPr="00E76999">
        <w:rPr>
          <w:b/>
          <w:u w:val="single"/>
        </w:rPr>
        <w:t xml:space="preserve"> </w:t>
      </w:r>
      <w:r w:rsidR="00E76999" w:rsidRPr="00E76999">
        <w:t>Г. Ф.</w:t>
      </w:r>
      <w:bookmarkStart w:id="0" w:name="_GoBack"/>
      <w:bookmarkEnd w:id="0"/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7229"/>
        <w:gridCol w:w="1843"/>
        <w:gridCol w:w="1016"/>
        <w:gridCol w:w="904"/>
      </w:tblGrid>
      <w:tr w:rsidR="00AA091E" w:rsidTr="00AA091E">
        <w:trPr>
          <w:trHeight w:val="202"/>
        </w:trPr>
        <w:tc>
          <w:tcPr>
            <w:tcW w:w="675" w:type="dxa"/>
            <w:vMerge w:val="restart"/>
          </w:tcPr>
          <w:p w:rsidR="00AA091E" w:rsidRDefault="00AA091E" w:rsidP="00AA091E">
            <w:r>
              <w:t>№ урок</w:t>
            </w:r>
            <w:r>
              <w:lastRenderedPageBreak/>
              <w:t>а</w:t>
            </w:r>
          </w:p>
        </w:tc>
        <w:tc>
          <w:tcPr>
            <w:tcW w:w="3119" w:type="dxa"/>
            <w:vMerge w:val="restart"/>
          </w:tcPr>
          <w:p w:rsidR="00AA091E" w:rsidRDefault="00AA091E" w:rsidP="00AA091E">
            <w:r>
              <w:lastRenderedPageBreak/>
              <w:t>Тема</w:t>
            </w:r>
          </w:p>
        </w:tc>
        <w:tc>
          <w:tcPr>
            <w:tcW w:w="7229" w:type="dxa"/>
            <w:vMerge w:val="restart"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  <w:jc w:val="center"/>
            </w:pPr>
            <w:r w:rsidRPr="00C27B83">
              <w:t>Требования</w:t>
            </w:r>
          </w:p>
          <w:p w:rsidR="00AA091E" w:rsidRDefault="00AA091E" w:rsidP="00AA091E">
            <w:pPr>
              <w:shd w:val="clear" w:color="auto" w:fill="FFFFFF"/>
              <w:spacing w:line="245" w:lineRule="exact"/>
              <w:ind w:left="264"/>
              <w:jc w:val="center"/>
            </w:pPr>
            <w:r w:rsidRPr="00C27B83">
              <w:rPr>
                <w:spacing w:val="-11"/>
              </w:rPr>
              <w:t>к уровню подготовки</w:t>
            </w:r>
            <w:r>
              <w:rPr>
                <w:spacing w:val="-11"/>
              </w:rPr>
              <w:t xml:space="preserve"> </w:t>
            </w:r>
            <w:r w:rsidRPr="00C27B83">
              <w:t>обучающихся</w:t>
            </w:r>
          </w:p>
        </w:tc>
        <w:tc>
          <w:tcPr>
            <w:tcW w:w="1843" w:type="dxa"/>
            <w:vMerge w:val="restart"/>
          </w:tcPr>
          <w:p w:rsidR="00AA091E" w:rsidRDefault="00AA091E" w:rsidP="00AA091E">
            <w:r>
              <w:t>№ задания</w:t>
            </w:r>
          </w:p>
        </w:tc>
        <w:tc>
          <w:tcPr>
            <w:tcW w:w="1920" w:type="dxa"/>
            <w:gridSpan w:val="2"/>
          </w:tcPr>
          <w:p w:rsidR="00AA091E" w:rsidRPr="001A46BF" w:rsidRDefault="00AA091E" w:rsidP="00AA091E">
            <w:pPr>
              <w:shd w:val="clear" w:color="auto" w:fill="FFFFFF"/>
              <w:spacing w:line="245" w:lineRule="exact"/>
              <w:jc w:val="center"/>
            </w:pPr>
            <w:r w:rsidRPr="00C27B83">
              <w:t xml:space="preserve">Дата </w:t>
            </w:r>
            <w:r w:rsidRPr="00C27B83">
              <w:rPr>
                <w:spacing w:val="-13"/>
              </w:rPr>
              <w:t>проведения</w:t>
            </w:r>
          </w:p>
        </w:tc>
      </w:tr>
      <w:tr w:rsidR="00AA091E" w:rsidTr="00AA091E">
        <w:trPr>
          <w:trHeight w:val="203"/>
        </w:trPr>
        <w:tc>
          <w:tcPr>
            <w:tcW w:w="675" w:type="dxa"/>
            <w:vMerge/>
          </w:tcPr>
          <w:p w:rsidR="00AA091E" w:rsidRDefault="00AA091E" w:rsidP="00AA091E"/>
        </w:tc>
        <w:tc>
          <w:tcPr>
            <w:tcW w:w="3119" w:type="dxa"/>
            <w:vMerge/>
          </w:tcPr>
          <w:p w:rsidR="00AA091E" w:rsidRDefault="00AA091E" w:rsidP="00AA091E"/>
        </w:tc>
        <w:tc>
          <w:tcPr>
            <w:tcW w:w="7229" w:type="dxa"/>
            <w:vMerge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  <w:jc w:val="center"/>
            </w:pPr>
          </w:p>
        </w:tc>
        <w:tc>
          <w:tcPr>
            <w:tcW w:w="1843" w:type="dxa"/>
            <w:vMerge/>
          </w:tcPr>
          <w:p w:rsidR="00AA091E" w:rsidRPr="00C27B83" w:rsidRDefault="00AA091E" w:rsidP="00AA091E">
            <w:pPr>
              <w:shd w:val="clear" w:color="auto" w:fill="FFFFFF"/>
              <w:spacing w:line="245" w:lineRule="exact"/>
              <w:ind w:left="264"/>
              <w:jc w:val="center"/>
            </w:pPr>
          </w:p>
        </w:tc>
        <w:tc>
          <w:tcPr>
            <w:tcW w:w="1016" w:type="dxa"/>
          </w:tcPr>
          <w:p w:rsidR="00AA091E" w:rsidRDefault="00AA091E" w:rsidP="00AA091E">
            <w:r>
              <w:t>план</w:t>
            </w:r>
          </w:p>
        </w:tc>
        <w:tc>
          <w:tcPr>
            <w:tcW w:w="904" w:type="dxa"/>
          </w:tcPr>
          <w:p w:rsidR="00AA091E" w:rsidRDefault="00AA091E" w:rsidP="00AA091E">
            <w:r>
              <w:t>коррек</w:t>
            </w:r>
            <w:r>
              <w:lastRenderedPageBreak/>
              <w:t>ц</w:t>
            </w:r>
          </w:p>
        </w:tc>
      </w:tr>
      <w:tr w:rsidR="00AA091E" w:rsidTr="00AA091E">
        <w:trPr>
          <w:trHeight w:val="384"/>
        </w:trPr>
        <w:tc>
          <w:tcPr>
            <w:tcW w:w="14786" w:type="dxa"/>
            <w:gridSpan w:val="6"/>
          </w:tcPr>
          <w:p w:rsidR="00AA091E" w:rsidRDefault="00AA091E" w:rsidP="00AA091E">
            <w:r>
              <w:lastRenderedPageBreak/>
              <w:t>Глава 5 «Четырехугольники» (14 ч)</w:t>
            </w:r>
          </w:p>
        </w:tc>
      </w:tr>
      <w:tr w:rsidR="00AA091E" w:rsidTr="00AA091E">
        <w:trPr>
          <w:trHeight w:val="537"/>
        </w:trPr>
        <w:tc>
          <w:tcPr>
            <w:tcW w:w="675" w:type="dxa"/>
          </w:tcPr>
          <w:p w:rsidR="00AA091E" w:rsidRDefault="00AA091E" w:rsidP="00AA091E">
            <w:r>
              <w:t>1-2</w:t>
            </w:r>
          </w:p>
        </w:tc>
        <w:tc>
          <w:tcPr>
            <w:tcW w:w="3119" w:type="dxa"/>
          </w:tcPr>
          <w:p w:rsidR="00AA091E" w:rsidRDefault="00AA091E" w:rsidP="00AA091E">
            <w:pPr>
              <w:pStyle w:val="ac"/>
              <w:numPr>
                <w:ilvl w:val="0"/>
                <w:numId w:val="9"/>
              </w:numPr>
              <w:ind w:left="318" w:hanging="284"/>
            </w:pPr>
            <w:r>
              <w:t>Многоугольники</w:t>
            </w:r>
          </w:p>
        </w:tc>
        <w:tc>
          <w:tcPr>
            <w:tcW w:w="7229" w:type="dxa"/>
            <w:vMerge w:val="restart"/>
          </w:tcPr>
          <w:p w:rsidR="00AA091E" w:rsidRPr="00A4451A" w:rsidRDefault="00AA091E" w:rsidP="00AA091E">
            <w:pPr>
              <w:jc w:val="center"/>
              <w:rPr>
                <w:sz w:val="18"/>
                <w:szCs w:val="18"/>
              </w:rPr>
            </w:pPr>
            <w:r w:rsidRPr="00A4451A">
              <w:rPr>
                <w:sz w:val="18"/>
                <w:szCs w:val="18"/>
              </w:rPr>
              <w:t xml:space="preserve">Знать: определение параллелограмма и его свойства; формулировки свойств и признаков параллелограмма; </w:t>
            </w:r>
          </w:p>
          <w:p w:rsidR="00AA091E" w:rsidRPr="00A4451A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A4451A">
              <w:rPr>
                <w:rFonts w:ascii="Times New Roman" w:hAnsi="Times New Roman"/>
                <w:b w:val="0"/>
                <w:sz w:val="18"/>
                <w:szCs w:val="18"/>
              </w:rPr>
              <w:t>Уметь: распознавать на чертежах среди четырёхугольников; доказывать, что данный четырёхугольник является параллелограммом; выполнять чертежи по условию задачи, находить углы и стороны параллелограмма, используя свойства углов и сторон;</w:t>
            </w:r>
          </w:p>
          <w:p w:rsidR="00AA091E" w:rsidRPr="00A4451A" w:rsidRDefault="00AA091E" w:rsidP="00AA091E">
            <w:pPr>
              <w:jc w:val="center"/>
              <w:rPr>
                <w:sz w:val="18"/>
                <w:szCs w:val="18"/>
              </w:rPr>
            </w:pPr>
            <w:r w:rsidRPr="00A4451A">
              <w:rPr>
                <w:sz w:val="18"/>
                <w:szCs w:val="18"/>
              </w:rPr>
              <w:t>Знать: определение трапеции, свойства равнобедренной трапеции</w:t>
            </w:r>
          </w:p>
          <w:p w:rsidR="00AA091E" w:rsidRPr="00A4451A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A4451A">
              <w:rPr>
                <w:rFonts w:ascii="Times New Roman" w:hAnsi="Times New Roman"/>
                <w:b w:val="0"/>
                <w:sz w:val="18"/>
                <w:szCs w:val="18"/>
              </w:rPr>
              <w:t>Уметь: распознавать трапецию, её элементы, виды на чертежах, находить углы и стороны равнобедренной трапеции, используя её свойства</w:t>
            </w:r>
          </w:p>
          <w:p w:rsidR="00AA091E" w:rsidRPr="00A4451A" w:rsidRDefault="00AA091E" w:rsidP="00AA091E">
            <w:pPr>
              <w:jc w:val="center"/>
              <w:rPr>
                <w:sz w:val="18"/>
                <w:szCs w:val="18"/>
              </w:rPr>
            </w:pPr>
            <w:r w:rsidRPr="00A4451A">
              <w:rPr>
                <w:sz w:val="18"/>
                <w:szCs w:val="18"/>
              </w:rPr>
              <w:t>Знать: формулировку теоремы Фалеса, основные типы задач на построение</w:t>
            </w:r>
          </w:p>
          <w:p w:rsidR="00AA091E" w:rsidRPr="001A46BF" w:rsidRDefault="00AA091E" w:rsidP="00AA091E">
            <w:pPr>
              <w:jc w:val="center"/>
              <w:rPr>
                <w:sz w:val="16"/>
                <w:szCs w:val="16"/>
              </w:rPr>
            </w:pPr>
            <w:r w:rsidRPr="00A4451A">
              <w:rPr>
                <w:sz w:val="18"/>
                <w:szCs w:val="18"/>
              </w:rPr>
              <w:t>Уметь: применять теорему Фалеса в процессе решения задач; делить отрезок на п равных частей, выполнять необходимые построения</w:t>
            </w:r>
          </w:p>
        </w:tc>
        <w:tc>
          <w:tcPr>
            <w:tcW w:w="1843" w:type="dxa"/>
          </w:tcPr>
          <w:p w:rsidR="00AA091E" w:rsidRDefault="00AA091E" w:rsidP="00AA091E">
            <w:r>
              <w:t>П.40-42, №363-370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537"/>
        </w:trPr>
        <w:tc>
          <w:tcPr>
            <w:tcW w:w="675" w:type="dxa"/>
          </w:tcPr>
          <w:p w:rsidR="00AA091E" w:rsidRDefault="00AA091E" w:rsidP="00AA091E">
            <w:r>
              <w:t>3-7</w:t>
            </w:r>
          </w:p>
        </w:tc>
        <w:tc>
          <w:tcPr>
            <w:tcW w:w="3119" w:type="dxa"/>
          </w:tcPr>
          <w:p w:rsidR="00AA091E" w:rsidRDefault="00AA091E" w:rsidP="00AA091E">
            <w:pPr>
              <w:pStyle w:val="ac"/>
              <w:numPr>
                <w:ilvl w:val="0"/>
                <w:numId w:val="9"/>
              </w:numPr>
              <w:ind w:left="318" w:hanging="284"/>
            </w:pPr>
            <w:r>
              <w:t>Параллелограмм и трапеция</w:t>
            </w:r>
          </w:p>
        </w:tc>
        <w:tc>
          <w:tcPr>
            <w:tcW w:w="7229" w:type="dxa"/>
            <w:vMerge/>
          </w:tcPr>
          <w:p w:rsidR="00AA091E" w:rsidRDefault="00AA091E" w:rsidP="00AA091E"/>
        </w:tc>
        <w:tc>
          <w:tcPr>
            <w:tcW w:w="1843" w:type="dxa"/>
          </w:tcPr>
          <w:p w:rsidR="00AA091E" w:rsidRDefault="00AA091E" w:rsidP="00AA091E">
            <w:r>
              <w:t>П.43-45, №371-398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537"/>
        </w:trPr>
        <w:tc>
          <w:tcPr>
            <w:tcW w:w="675" w:type="dxa"/>
          </w:tcPr>
          <w:p w:rsidR="00AA091E" w:rsidRDefault="00AA091E" w:rsidP="00AA091E">
            <w:r>
              <w:t>8-12</w:t>
            </w:r>
          </w:p>
        </w:tc>
        <w:tc>
          <w:tcPr>
            <w:tcW w:w="3119" w:type="dxa"/>
          </w:tcPr>
          <w:p w:rsidR="00AA091E" w:rsidRDefault="00AA091E" w:rsidP="00AA091E">
            <w:pPr>
              <w:pStyle w:val="ac"/>
              <w:numPr>
                <w:ilvl w:val="0"/>
                <w:numId w:val="9"/>
              </w:numPr>
              <w:ind w:left="318" w:hanging="284"/>
            </w:pPr>
            <w:r>
              <w:t>Прямоугольник, ромб, квадрат</w:t>
            </w:r>
          </w:p>
        </w:tc>
        <w:tc>
          <w:tcPr>
            <w:tcW w:w="7229" w:type="dxa"/>
            <w:vMerge/>
          </w:tcPr>
          <w:p w:rsidR="00AA091E" w:rsidRDefault="00AA091E" w:rsidP="00AA091E"/>
        </w:tc>
        <w:tc>
          <w:tcPr>
            <w:tcW w:w="1843" w:type="dxa"/>
          </w:tcPr>
          <w:p w:rsidR="00AA091E" w:rsidRDefault="00AA091E" w:rsidP="00AA091E">
            <w:r>
              <w:t>П.46-48, №399-423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337"/>
        </w:trPr>
        <w:tc>
          <w:tcPr>
            <w:tcW w:w="675" w:type="dxa"/>
          </w:tcPr>
          <w:p w:rsidR="00AA091E" w:rsidRDefault="00AA091E" w:rsidP="00AA091E">
            <w:r>
              <w:t>13</w:t>
            </w:r>
          </w:p>
        </w:tc>
        <w:tc>
          <w:tcPr>
            <w:tcW w:w="3119" w:type="dxa"/>
          </w:tcPr>
          <w:p w:rsidR="00AA091E" w:rsidRDefault="00AA091E" w:rsidP="00AA091E">
            <w:pPr>
              <w:ind w:left="318" w:hanging="284"/>
            </w:pPr>
            <w:r>
              <w:t>Подготовка к к/р</w:t>
            </w:r>
          </w:p>
        </w:tc>
        <w:tc>
          <w:tcPr>
            <w:tcW w:w="7229" w:type="dxa"/>
            <w:vMerge/>
          </w:tcPr>
          <w:p w:rsidR="00AA091E" w:rsidRDefault="00AA091E" w:rsidP="00AA091E"/>
        </w:tc>
        <w:tc>
          <w:tcPr>
            <w:tcW w:w="1843" w:type="dxa"/>
          </w:tcPr>
          <w:p w:rsidR="00AA091E" w:rsidRDefault="00AA091E" w:rsidP="00AA091E">
            <w:r>
              <w:t>№424-444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96"/>
        </w:trPr>
        <w:tc>
          <w:tcPr>
            <w:tcW w:w="675" w:type="dxa"/>
          </w:tcPr>
          <w:p w:rsidR="00AA091E" w:rsidRDefault="00AA091E" w:rsidP="00AA091E">
            <w:r>
              <w:t>14</w:t>
            </w:r>
          </w:p>
        </w:tc>
        <w:tc>
          <w:tcPr>
            <w:tcW w:w="3119" w:type="dxa"/>
          </w:tcPr>
          <w:p w:rsidR="00AA091E" w:rsidRDefault="00AA091E" w:rsidP="00AA091E">
            <w:pPr>
              <w:ind w:left="318" w:hanging="284"/>
            </w:pPr>
            <w:r>
              <w:t>к/р №1 «Четырехугольники»</w:t>
            </w:r>
          </w:p>
        </w:tc>
        <w:tc>
          <w:tcPr>
            <w:tcW w:w="7229" w:type="dxa"/>
            <w:vMerge/>
          </w:tcPr>
          <w:p w:rsidR="00AA091E" w:rsidRDefault="00AA091E" w:rsidP="00AA091E"/>
        </w:tc>
        <w:tc>
          <w:tcPr>
            <w:tcW w:w="1843" w:type="dxa"/>
          </w:tcPr>
          <w:p w:rsidR="00AA091E" w:rsidRDefault="00AA091E" w:rsidP="00AA091E">
            <w:r>
              <w:t>? стр. 113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609"/>
        </w:trPr>
        <w:tc>
          <w:tcPr>
            <w:tcW w:w="14786" w:type="dxa"/>
            <w:gridSpan w:val="6"/>
          </w:tcPr>
          <w:p w:rsidR="00AA091E" w:rsidRDefault="00AA091E" w:rsidP="00AA091E">
            <w:r>
              <w:t>Глава 6. «Площадь» (14 ч)</w:t>
            </w:r>
          </w:p>
        </w:tc>
      </w:tr>
      <w:tr w:rsidR="00AA091E" w:rsidTr="00AA091E">
        <w:trPr>
          <w:trHeight w:val="426"/>
        </w:trPr>
        <w:tc>
          <w:tcPr>
            <w:tcW w:w="675" w:type="dxa"/>
          </w:tcPr>
          <w:p w:rsidR="00AA091E" w:rsidRDefault="00AA091E" w:rsidP="00AA091E">
            <w:r>
              <w:t>15-16</w:t>
            </w:r>
          </w:p>
        </w:tc>
        <w:tc>
          <w:tcPr>
            <w:tcW w:w="3119" w:type="dxa"/>
          </w:tcPr>
          <w:p w:rsidR="00AA091E" w:rsidRDefault="00AA091E" w:rsidP="00AA091E">
            <w:pPr>
              <w:pStyle w:val="ac"/>
              <w:numPr>
                <w:ilvl w:val="0"/>
                <w:numId w:val="10"/>
              </w:numPr>
              <w:ind w:left="318" w:hanging="284"/>
            </w:pPr>
            <w:r>
              <w:t>Площадь многоугольника</w:t>
            </w:r>
          </w:p>
        </w:tc>
        <w:tc>
          <w:tcPr>
            <w:tcW w:w="7229" w:type="dxa"/>
            <w:vMerge w:val="restart"/>
          </w:tcPr>
          <w:p w:rsidR="00AA091E" w:rsidRPr="006064CC" w:rsidRDefault="00AA091E" w:rsidP="00AA091E">
            <w:pPr>
              <w:jc w:val="center"/>
              <w:rPr>
                <w:sz w:val="18"/>
                <w:szCs w:val="18"/>
              </w:rPr>
            </w:pPr>
            <w:r w:rsidRPr="006064CC">
              <w:rPr>
                <w:sz w:val="18"/>
                <w:szCs w:val="18"/>
              </w:rPr>
              <w:t>Знать: формулы вычисления площади параллелограмма, треугольника и трапеции; формулировки теорем об отношении площадей треугольников, имеющих по равному углу, о площади трапеции</w:t>
            </w:r>
          </w:p>
          <w:p w:rsidR="00AA091E" w:rsidRPr="006064CC" w:rsidRDefault="00AA091E" w:rsidP="00AA091E">
            <w:pPr>
              <w:pStyle w:val="aa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6064CC">
              <w:rPr>
                <w:rFonts w:ascii="Times New Roman" w:hAnsi="Times New Roman"/>
                <w:b w:val="0"/>
                <w:sz w:val="18"/>
                <w:szCs w:val="18"/>
              </w:rPr>
              <w:t xml:space="preserve">Уметь: выводить формулы площадей и находить с их помощью площади данных фигур; доказывать теоремы и применять их для решения задач; решать задачи на вычисление площадей </w:t>
            </w:r>
          </w:p>
          <w:p w:rsidR="00AA091E" w:rsidRPr="006064CC" w:rsidRDefault="00AA091E" w:rsidP="00AA091E">
            <w:pPr>
              <w:pStyle w:val="aa"/>
              <w:rPr>
                <w:rFonts w:ascii="Times New Roman" w:hAnsi="Times New Roman"/>
                <w:b w:val="0"/>
                <w:sz w:val="24"/>
                <w:szCs w:val="18"/>
              </w:rPr>
            </w:pPr>
            <w:r w:rsidRPr="006064CC">
              <w:rPr>
                <w:rFonts w:ascii="Times New Roman" w:hAnsi="Times New Roman"/>
                <w:b w:val="0"/>
                <w:sz w:val="18"/>
                <w:szCs w:val="18"/>
              </w:rPr>
              <w:t>Уметь: находить площадь треугольника по известной стороне и высоте, проведённой к ней; применять формулу Герона</w:t>
            </w:r>
          </w:p>
        </w:tc>
        <w:tc>
          <w:tcPr>
            <w:tcW w:w="1843" w:type="dxa"/>
          </w:tcPr>
          <w:p w:rsidR="00AA091E" w:rsidRDefault="00AA091E" w:rsidP="00AA091E">
            <w:r>
              <w:t>П.49-51, №445-458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590"/>
        </w:trPr>
        <w:tc>
          <w:tcPr>
            <w:tcW w:w="675" w:type="dxa"/>
          </w:tcPr>
          <w:p w:rsidR="00AA091E" w:rsidRDefault="00AA091E" w:rsidP="00AA091E">
            <w:r>
              <w:t>17-21</w:t>
            </w:r>
          </w:p>
        </w:tc>
        <w:tc>
          <w:tcPr>
            <w:tcW w:w="3119" w:type="dxa"/>
          </w:tcPr>
          <w:p w:rsidR="00AA091E" w:rsidRDefault="00AA091E" w:rsidP="00AA091E">
            <w:pPr>
              <w:pStyle w:val="ac"/>
              <w:numPr>
                <w:ilvl w:val="0"/>
                <w:numId w:val="10"/>
              </w:numPr>
              <w:ind w:left="318" w:hanging="284"/>
            </w:pPr>
            <w:r>
              <w:t>Площади параллелограмма, треугольника, трапеции</w:t>
            </w:r>
          </w:p>
        </w:tc>
        <w:tc>
          <w:tcPr>
            <w:tcW w:w="7229" w:type="dxa"/>
            <w:vMerge/>
          </w:tcPr>
          <w:p w:rsidR="00AA091E" w:rsidRDefault="00AA091E" w:rsidP="00AA091E"/>
        </w:tc>
        <w:tc>
          <w:tcPr>
            <w:tcW w:w="1843" w:type="dxa"/>
          </w:tcPr>
          <w:p w:rsidR="00AA091E" w:rsidRDefault="00AA091E" w:rsidP="00AA091E">
            <w:r>
              <w:t>П.52-54, №459-482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347"/>
        </w:trPr>
        <w:tc>
          <w:tcPr>
            <w:tcW w:w="675" w:type="dxa"/>
          </w:tcPr>
          <w:p w:rsidR="00AA091E" w:rsidRDefault="00AA091E" w:rsidP="00AA091E">
            <w:r>
              <w:t>22-26</w:t>
            </w:r>
          </w:p>
        </w:tc>
        <w:tc>
          <w:tcPr>
            <w:tcW w:w="3119" w:type="dxa"/>
          </w:tcPr>
          <w:p w:rsidR="00AA091E" w:rsidRDefault="00AA091E" w:rsidP="00AA091E">
            <w:pPr>
              <w:pStyle w:val="ac"/>
              <w:numPr>
                <w:ilvl w:val="0"/>
                <w:numId w:val="10"/>
              </w:numPr>
              <w:ind w:left="318" w:hanging="284"/>
            </w:pPr>
            <w:r>
              <w:t>Теорема Пифагора</w:t>
            </w:r>
          </w:p>
        </w:tc>
        <w:tc>
          <w:tcPr>
            <w:tcW w:w="7229" w:type="dxa"/>
            <w:vMerge/>
          </w:tcPr>
          <w:p w:rsidR="00AA091E" w:rsidRDefault="00AA091E" w:rsidP="00AA091E"/>
        </w:tc>
        <w:tc>
          <w:tcPr>
            <w:tcW w:w="1843" w:type="dxa"/>
          </w:tcPr>
          <w:p w:rsidR="00AA091E" w:rsidRDefault="00AA091E" w:rsidP="00AA091E">
            <w:r>
              <w:t>П.55-57, №483-499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355"/>
        </w:trPr>
        <w:tc>
          <w:tcPr>
            <w:tcW w:w="675" w:type="dxa"/>
          </w:tcPr>
          <w:p w:rsidR="00AA091E" w:rsidRDefault="00AA091E" w:rsidP="00AA091E">
            <w:r>
              <w:t>27</w:t>
            </w:r>
          </w:p>
        </w:tc>
        <w:tc>
          <w:tcPr>
            <w:tcW w:w="3119" w:type="dxa"/>
          </w:tcPr>
          <w:p w:rsidR="00AA091E" w:rsidRDefault="00AA091E" w:rsidP="00AA091E">
            <w:pPr>
              <w:ind w:left="318" w:hanging="284"/>
            </w:pPr>
            <w:r>
              <w:t>Подготовка к к/р</w:t>
            </w:r>
          </w:p>
        </w:tc>
        <w:tc>
          <w:tcPr>
            <w:tcW w:w="7229" w:type="dxa"/>
            <w:vMerge/>
          </w:tcPr>
          <w:p w:rsidR="00AA091E" w:rsidRDefault="00AA091E" w:rsidP="00AA091E"/>
        </w:tc>
        <w:tc>
          <w:tcPr>
            <w:tcW w:w="1843" w:type="dxa"/>
          </w:tcPr>
          <w:p w:rsidR="00AA091E" w:rsidRDefault="00AA091E" w:rsidP="00AA091E">
            <w:r>
              <w:t>№500-532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275"/>
        </w:trPr>
        <w:tc>
          <w:tcPr>
            <w:tcW w:w="675" w:type="dxa"/>
          </w:tcPr>
          <w:p w:rsidR="00AA091E" w:rsidRDefault="00AA091E" w:rsidP="00AA091E">
            <w:r>
              <w:t>28</w:t>
            </w:r>
          </w:p>
        </w:tc>
        <w:tc>
          <w:tcPr>
            <w:tcW w:w="3119" w:type="dxa"/>
          </w:tcPr>
          <w:p w:rsidR="00AA091E" w:rsidRDefault="00AA091E" w:rsidP="00AA091E">
            <w:pPr>
              <w:ind w:left="318" w:hanging="284"/>
            </w:pPr>
            <w:r>
              <w:t>К/р №2 «Площадь»</w:t>
            </w:r>
          </w:p>
        </w:tc>
        <w:tc>
          <w:tcPr>
            <w:tcW w:w="7229" w:type="dxa"/>
            <w:vMerge/>
          </w:tcPr>
          <w:p w:rsidR="00AA091E" w:rsidRDefault="00AA091E" w:rsidP="00AA091E"/>
        </w:tc>
        <w:tc>
          <w:tcPr>
            <w:tcW w:w="1843" w:type="dxa"/>
          </w:tcPr>
          <w:p w:rsidR="00AA091E" w:rsidRDefault="00AA091E" w:rsidP="00AA091E">
            <w:r>
              <w:t>? стр.133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609"/>
        </w:trPr>
        <w:tc>
          <w:tcPr>
            <w:tcW w:w="14786" w:type="dxa"/>
            <w:gridSpan w:val="6"/>
          </w:tcPr>
          <w:p w:rsidR="00AA091E" w:rsidRDefault="00AA091E" w:rsidP="00AA091E">
            <w:r>
              <w:t>Глава 7. Подобные треугольники (19 ч)</w:t>
            </w:r>
          </w:p>
        </w:tc>
      </w:tr>
      <w:tr w:rsidR="00AA091E" w:rsidTr="00AA091E">
        <w:trPr>
          <w:trHeight w:val="555"/>
        </w:trPr>
        <w:tc>
          <w:tcPr>
            <w:tcW w:w="675" w:type="dxa"/>
          </w:tcPr>
          <w:p w:rsidR="00AA091E" w:rsidRDefault="00AA091E" w:rsidP="00AA091E">
            <w:r>
              <w:t>29-30</w:t>
            </w:r>
          </w:p>
        </w:tc>
        <w:tc>
          <w:tcPr>
            <w:tcW w:w="3119" w:type="dxa"/>
          </w:tcPr>
          <w:p w:rsidR="00AA091E" w:rsidRDefault="00AA091E" w:rsidP="00AA091E">
            <w:pPr>
              <w:pStyle w:val="ac"/>
              <w:numPr>
                <w:ilvl w:val="0"/>
                <w:numId w:val="11"/>
              </w:numPr>
              <w:ind w:left="176" w:hanging="176"/>
            </w:pPr>
            <w:r>
              <w:t xml:space="preserve"> Определение подобных треугольников</w:t>
            </w:r>
          </w:p>
        </w:tc>
        <w:tc>
          <w:tcPr>
            <w:tcW w:w="7229" w:type="dxa"/>
            <w:vMerge w:val="restart"/>
          </w:tcPr>
          <w:p w:rsidR="00AA091E" w:rsidRPr="005059CD" w:rsidRDefault="00AA091E" w:rsidP="00AA091E">
            <w:pPr>
              <w:jc w:val="center"/>
              <w:rPr>
                <w:sz w:val="16"/>
                <w:szCs w:val="16"/>
              </w:rPr>
            </w:pPr>
            <w:r w:rsidRPr="005059CD">
              <w:rPr>
                <w:sz w:val="16"/>
                <w:szCs w:val="16"/>
              </w:rPr>
              <w:t>Знать: определение пропорциональных отрезков подобных треугольников, свойство биссектрисы о делении противоположной стороны; формулировку теоремы об отношении площадей подобных треугольников</w:t>
            </w:r>
          </w:p>
          <w:p w:rsidR="00AA091E" w:rsidRPr="005059CD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5059CD">
              <w:rPr>
                <w:rFonts w:ascii="Times New Roman" w:hAnsi="Times New Roman"/>
                <w:b w:val="0"/>
                <w:sz w:val="16"/>
                <w:szCs w:val="16"/>
              </w:rPr>
              <w:t>Уметь: находить элементы треугольника, используя свойство биссектрисы о делении противоположной стороны; находить отношения площадей, составлять уравнения, исходя из условия задачи</w:t>
            </w:r>
          </w:p>
          <w:p w:rsidR="00AA091E" w:rsidRPr="005059CD" w:rsidRDefault="00AA091E" w:rsidP="00AA091E">
            <w:pPr>
              <w:jc w:val="center"/>
              <w:rPr>
                <w:sz w:val="16"/>
                <w:szCs w:val="16"/>
              </w:rPr>
            </w:pPr>
            <w:r w:rsidRPr="005059CD">
              <w:rPr>
                <w:sz w:val="16"/>
                <w:szCs w:val="16"/>
              </w:rPr>
              <w:t>Знать: формулировки признаков подобия треугольников, основные этапы их доказательства</w:t>
            </w:r>
          </w:p>
          <w:p w:rsidR="00AA091E" w:rsidRPr="005059CD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5059CD">
              <w:rPr>
                <w:rFonts w:ascii="Times New Roman" w:hAnsi="Times New Roman"/>
                <w:b w:val="0"/>
                <w:sz w:val="16"/>
                <w:szCs w:val="16"/>
              </w:rPr>
              <w:t>Уметь: проводить доказательства признаков, применять их при решении задач; доказывать подобия треугольников и находить элементы треугольника, используя признаки подобия;</w:t>
            </w:r>
          </w:p>
          <w:p w:rsidR="00AA091E" w:rsidRPr="005059CD" w:rsidRDefault="00AA091E" w:rsidP="00AA091E">
            <w:pPr>
              <w:jc w:val="center"/>
              <w:rPr>
                <w:sz w:val="16"/>
                <w:szCs w:val="16"/>
              </w:rPr>
            </w:pPr>
            <w:r w:rsidRPr="005059CD">
              <w:rPr>
                <w:sz w:val="16"/>
                <w:szCs w:val="16"/>
              </w:rPr>
              <w:t>Уметь: находить стороны, углы, отношения сторон, отношение периметров и площадей подобных треугольников, используя признаки подобия; доказывать подобия треугольников, используя наиболее эффективные признаки подобия</w:t>
            </w:r>
          </w:p>
        </w:tc>
        <w:tc>
          <w:tcPr>
            <w:tcW w:w="1843" w:type="dxa"/>
          </w:tcPr>
          <w:p w:rsidR="00AA091E" w:rsidRDefault="00AA091E" w:rsidP="00AA091E">
            <w:r>
              <w:t>П.58-60, №533-549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556"/>
        </w:trPr>
        <w:tc>
          <w:tcPr>
            <w:tcW w:w="675" w:type="dxa"/>
          </w:tcPr>
          <w:p w:rsidR="00AA091E" w:rsidRDefault="00AA091E" w:rsidP="00AA091E">
            <w:r>
              <w:t>31-33</w:t>
            </w:r>
          </w:p>
        </w:tc>
        <w:tc>
          <w:tcPr>
            <w:tcW w:w="3119" w:type="dxa"/>
          </w:tcPr>
          <w:p w:rsidR="00AA091E" w:rsidRDefault="00AA091E" w:rsidP="00AA091E">
            <w:pPr>
              <w:pStyle w:val="ac"/>
              <w:numPr>
                <w:ilvl w:val="0"/>
                <w:numId w:val="11"/>
              </w:numPr>
              <w:ind w:left="176" w:hanging="176"/>
            </w:pPr>
            <w:r>
              <w:t xml:space="preserve"> Признаки подобия треугольников</w:t>
            </w:r>
          </w:p>
        </w:tc>
        <w:tc>
          <w:tcPr>
            <w:tcW w:w="7229" w:type="dxa"/>
            <w:vMerge/>
          </w:tcPr>
          <w:p w:rsidR="00AA091E" w:rsidRPr="005059CD" w:rsidRDefault="00AA091E" w:rsidP="00AA091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A091E" w:rsidRDefault="00AA091E" w:rsidP="00AA091E">
            <w:r>
              <w:t>П.61-63, №550-563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556"/>
        </w:trPr>
        <w:tc>
          <w:tcPr>
            <w:tcW w:w="675" w:type="dxa"/>
          </w:tcPr>
          <w:p w:rsidR="00AA091E" w:rsidRDefault="00AA091E" w:rsidP="00AA091E">
            <w:r>
              <w:t>34</w:t>
            </w:r>
          </w:p>
        </w:tc>
        <w:tc>
          <w:tcPr>
            <w:tcW w:w="3119" w:type="dxa"/>
          </w:tcPr>
          <w:p w:rsidR="00AA091E" w:rsidRDefault="00AA091E" w:rsidP="00AA091E">
            <w:r>
              <w:t>Подготовка к к/р</w:t>
            </w:r>
          </w:p>
        </w:tc>
        <w:tc>
          <w:tcPr>
            <w:tcW w:w="7229" w:type="dxa"/>
            <w:vMerge/>
          </w:tcPr>
          <w:p w:rsidR="00AA091E" w:rsidRPr="005059CD" w:rsidRDefault="00AA091E" w:rsidP="00AA091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A091E" w:rsidRDefault="00AA091E" w:rsidP="00AA091E">
            <w:r>
              <w:t>№604-630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556"/>
        </w:trPr>
        <w:tc>
          <w:tcPr>
            <w:tcW w:w="675" w:type="dxa"/>
          </w:tcPr>
          <w:p w:rsidR="00AA091E" w:rsidRDefault="00AA091E" w:rsidP="00AA091E">
            <w:r>
              <w:t>35</w:t>
            </w:r>
          </w:p>
        </w:tc>
        <w:tc>
          <w:tcPr>
            <w:tcW w:w="3119" w:type="dxa"/>
          </w:tcPr>
          <w:p w:rsidR="00AA091E" w:rsidRDefault="00AA091E" w:rsidP="00AA091E">
            <w:r>
              <w:t>К/р №3 «Признаки подобия»</w:t>
            </w:r>
          </w:p>
        </w:tc>
        <w:tc>
          <w:tcPr>
            <w:tcW w:w="7229" w:type="dxa"/>
            <w:vMerge/>
          </w:tcPr>
          <w:p w:rsidR="00AA091E" w:rsidRPr="005059CD" w:rsidRDefault="00AA091E" w:rsidP="00AA091E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AA091E" w:rsidRDefault="00AA091E" w:rsidP="00AA091E">
            <w:r>
              <w:t>? стр.158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1078"/>
        </w:trPr>
        <w:tc>
          <w:tcPr>
            <w:tcW w:w="675" w:type="dxa"/>
          </w:tcPr>
          <w:p w:rsidR="00AA091E" w:rsidRDefault="00AA091E" w:rsidP="00AA091E">
            <w:r>
              <w:t>36-38</w:t>
            </w:r>
          </w:p>
        </w:tc>
        <w:tc>
          <w:tcPr>
            <w:tcW w:w="3119" w:type="dxa"/>
          </w:tcPr>
          <w:p w:rsidR="00AA091E" w:rsidRDefault="00AA091E" w:rsidP="00AA091E">
            <w:pPr>
              <w:pStyle w:val="ac"/>
              <w:numPr>
                <w:ilvl w:val="0"/>
                <w:numId w:val="11"/>
              </w:numPr>
            </w:pPr>
            <w:r>
              <w:t>Применение подобия к доказательству</w:t>
            </w:r>
          </w:p>
        </w:tc>
        <w:tc>
          <w:tcPr>
            <w:tcW w:w="7229" w:type="dxa"/>
            <w:vMerge w:val="restart"/>
          </w:tcPr>
          <w:p w:rsidR="00AA091E" w:rsidRPr="005059CD" w:rsidRDefault="00AA091E" w:rsidP="00AA091E">
            <w:pPr>
              <w:jc w:val="center"/>
              <w:rPr>
                <w:sz w:val="16"/>
                <w:szCs w:val="16"/>
              </w:rPr>
            </w:pPr>
            <w:r w:rsidRPr="005059CD">
              <w:rPr>
                <w:sz w:val="16"/>
                <w:szCs w:val="16"/>
              </w:rPr>
              <w:t>Знать: формулировку теоремы о средней линии треугольника; формулировку свойства медиан треугольника; понятие среднего пропорционального, свойство высоты прямоугольного треугольника, проведенного из вершины прямого угла</w:t>
            </w:r>
          </w:p>
          <w:p w:rsidR="00AA091E" w:rsidRPr="005059CD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5059CD">
              <w:rPr>
                <w:rFonts w:ascii="Times New Roman" w:hAnsi="Times New Roman"/>
                <w:b w:val="0"/>
                <w:sz w:val="16"/>
                <w:szCs w:val="16"/>
              </w:rPr>
              <w:t>Уметь: проводить доказательство теоремы о средней линии треугольника, находить среднюю линию треугольника; находить элементы треугольника, используя свойство медианы и высоты</w:t>
            </w:r>
          </w:p>
          <w:p w:rsidR="00AA091E" w:rsidRPr="005059CD" w:rsidRDefault="00AA091E" w:rsidP="00AA091E">
            <w:pPr>
              <w:jc w:val="center"/>
              <w:rPr>
                <w:sz w:val="16"/>
                <w:szCs w:val="16"/>
              </w:rPr>
            </w:pPr>
            <w:r w:rsidRPr="005059CD">
              <w:rPr>
                <w:sz w:val="16"/>
                <w:szCs w:val="16"/>
              </w:rPr>
              <w:lastRenderedPageBreak/>
              <w:t>Знать: теоремы о пропорциональности отрезков в прямоугольном треугольнике; как находить расстояние до недоступной точки</w:t>
            </w:r>
          </w:p>
          <w:p w:rsidR="00AA091E" w:rsidRPr="005059CD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5059CD">
              <w:rPr>
                <w:rFonts w:ascii="Times New Roman" w:hAnsi="Times New Roman"/>
                <w:b w:val="0"/>
                <w:sz w:val="16"/>
                <w:szCs w:val="16"/>
              </w:rPr>
              <w:t>Уметь: использовать теоремы при решении задач; использовать подобие треугольников в измерительных работах на местности, описывать реальные ситуации на языке геометрии; применять метод подобия при решении задач на построение</w:t>
            </w:r>
          </w:p>
          <w:p w:rsidR="00AA091E" w:rsidRPr="005059CD" w:rsidRDefault="00AA091E" w:rsidP="00AA091E">
            <w:pPr>
              <w:jc w:val="center"/>
              <w:rPr>
                <w:sz w:val="16"/>
                <w:szCs w:val="16"/>
              </w:rPr>
            </w:pPr>
            <w:r w:rsidRPr="005059CD">
              <w:rPr>
                <w:sz w:val="16"/>
                <w:szCs w:val="16"/>
              </w:rPr>
              <w:t>Знать: понятие синуса, косинуса, тангенса острого угла прямоугольного треугольника; основное тригонометрическое тождество; значения синуса, косинуса и тангенса для углов 30º, 45º, 60º, 90º; соотношения между сторонами и углами прямоугольного треугольника</w:t>
            </w:r>
          </w:p>
          <w:p w:rsidR="00AA091E" w:rsidRPr="005059CD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5059CD">
              <w:rPr>
                <w:rFonts w:ascii="Times New Roman" w:hAnsi="Times New Roman"/>
                <w:b w:val="0"/>
                <w:sz w:val="16"/>
                <w:szCs w:val="16"/>
              </w:rPr>
              <w:t>Уметь: находить значения одной из тригонометрических функций по значению другой; определять значения синуса, косинуса, тангенса по заданному  значению углов; решать прямоугольные треугольники, используя определение синуса, косинуса, тангенса острого угла</w:t>
            </w:r>
          </w:p>
          <w:p w:rsidR="00AA091E" w:rsidRPr="005059CD" w:rsidRDefault="00AA091E" w:rsidP="00AA091E">
            <w:pPr>
              <w:jc w:val="center"/>
              <w:rPr>
                <w:sz w:val="16"/>
                <w:szCs w:val="16"/>
              </w:rPr>
            </w:pPr>
            <w:r w:rsidRPr="005059CD">
              <w:rPr>
                <w:sz w:val="16"/>
                <w:szCs w:val="16"/>
              </w:rPr>
              <w:t>Знать и уметь: применять теорию подобия треугольников, соотношения между сторонами и углами прямоугольного треугольника при решении задач</w:t>
            </w:r>
          </w:p>
          <w:p w:rsidR="00AA091E" w:rsidRPr="005059CD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5059CD">
              <w:rPr>
                <w:rFonts w:ascii="Times New Roman" w:hAnsi="Times New Roman"/>
                <w:b w:val="0"/>
                <w:sz w:val="16"/>
                <w:szCs w:val="16"/>
              </w:rPr>
              <w:t>Уметь: выполнять чертёж по условию задачи, решать геометрические задачи с использованием тригонометрии</w:t>
            </w:r>
          </w:p>
          <w:p w:rsidR="00AA091E" w:rsidRPr="005059CD" w:rsidRDefault="00AA091E" w:rsidP="00AA091E">
            <w:pPr>
              <w:rPr>
                <w:sz w:val="16"/>
                <w:szCs w:val="16"/>
              </w:rPr>
            </w:pPr>
            <w:r w:rsidRPr="005059CD">
              <w:rPr>
                <w:sz w:val="16"/>
                <w:szCs w:val="16"/>
              </w:rPr>
              <w:t>Уметь: находить стороны треугольника по отношению средних линий и периметру; решать прямоугольный треугольник, используя соотношения между сторонами и углами; находить стороны треугольника, используя свойство точки пересечения медиан</w:t>
            </w:r>
          </w:p>
        </w:tc>
        <w:tc>
          <w:tcPr>
            <w:tcW w:w="1843" w:type="dxa"/>
          </w:tcPr>
          <w:p w:rsidR="00AA091E" w:rsidRDefault="00AA091E" w:rsidP="00AA091E">
            <w:r>
              <w:lastRenderedPageBreak/>
              <w:t>П.64-67, №564-590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1079"/>
        </w:trPr>
        <w:tc>
          <w:tcPr>
            <w:tcW w:w="675" w:type="dxa"/>
          </w:tcPr>
          <w:p w:rsidR="00AA091E" w:rsidRDefault="00AA091E" w:rsidP="00AA091E">
            <w:r>
              <w:lastRenderedPageBreak/>
              <w:t>39-45</w:t>
            </w:r>
          </w:p>
        </w:tc>
        <w:tc>
          <w:tcPr>
            <w:tcW w:w="3119" w:type="dxa"/>
          </w:tcPr>
          <w:p w:rsidR="00AA091E" w:rsidRDefault="00AA091E" w:rsidP="00AA091E">
            <w:pPr>
              <w:pStyle w:val="ac"/>
              <w:numPr>
                <w:ilvl w:val="0"/>
                <w:numId w:val="11"/>
              </w:numPr>
            </w:pPr>
            <w:r>
              <w:t>Соотношения между сторонами и углами прямоугольного треугольника</w:t>
            </w:r>
          </w:p>
        </w:tc>
        <w:tc>
          <w:tcPr>
            <w:tcW w:w="7229" w:type="dxa"/>
            <w:vMerge/>
          </w:tcPr>
          <w:p w:rsidR="00AA091E" w:rsidRDefault="00AA091E" w:rsidP="00AA091E"/>
        </w:tc>
        <w:tc>
          <w:tcPr>
            <w:tcW w:w="1843" w:type="dxa"/>
          </w:tcPr>
          <w:p w:rsidR="00AA091E" w:rsidRDefault="00AA091E" w:rsidP="00AA091E">
            <w:r>
              <w:t>П.68,69, №591-603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1079"/>
        </w:trPr>
        <w:tc>
          <w:tcPr>
            <w:tcW w:w="675" w:type="dxa"/>
          </w:tcPr>
          <w:p w:rsidR="00AA091E" w:rsidRDefault="00AA091E" w:rsidP="00AA091E">
            <w:r>
              <w:lastRenderedPageBreak/>
              <w:t>46</w:t>
            </w:r>
          </w:p>
        </w:tc>
        <w:tc>
          <w:tcPr>
            <w:tcW w:w="3119" w:type="dxa"/>
          </w:tcPr>
          <w:p w:rsidR="00AA091E" w:rsidRDefault="00AA091E" w:rsidP="00AA091E">
            <w:r>
              <w:t>Подготовка к к/р</w:t>
            </w:r>
          </w:p>
        </w:tc>
        <w:tc>
          <w:tcPr>
            <w:tcW w:w="7229" w:type="dxa"/>
            <w:vMerge/>
          </w:tcPr>
          <w:p w:rsidR="00AA091E" w:rsidRDefault="00AA091E" w:rsidP="00AA091E"/>
        </w:tc>
        <w:tc>
          <w:tcPr>
            <w:tcW w:w="1843" w:type="dxa"/>
          </w:tcPr>
          <w:p w:rsidR="00AA091E" w:rsidRDefault="00AA091E" w:rsidP="00AA091E">
            <w:r>
              <w:t>№604-630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1079"/>
        </w:trPr>
        <w:tc>
          <w:tcPr>
            <w:tcW w:w="675" w:type="dxa"/>
          </w:tcPr>
          <w:p w:rsidR="00AA091E" w:rsidRDefault="00AA091E" w:rsidP="00AA091E">
            <w:r>
              <w:t>47</w:t>
            </w:r>
          </w:p>
        </w:tc>
        <w:tc>
          <w:tcPr>
            <w:tcW w:w="3119" w:type="dxa"/>
          </w:tcPr>
          <w:p w:rsidR="00AA091E" w:rsidRDefault="00AA091E" w:rsidP="00AA091E">
            <w:r>
              <w:t>К/р №4 «Соотношения между сторонами и углами прямоугольного треугольника»</w:t>
            </w:r>
          </w:p>
        </w:tc>
        <w:tc>
          <w:tcPr>
            <w:tcW w:w="7229" w:type="dxa"/>
            <w:vMerge/>
          </w:tcPr>
          <w:p w:rsidR="00AA091E" w:rsidRDefault="00AA091E" w:rsidP="00AA091E"/>
        </w:tc>
        <w:tc>
          <w:tcPr>
            <w:tcW w:w="1843" w:type="dxa"/>
          </w:tcPr>
          <w:p w:rsidR="00AA091E" w:rsidRDefault="00AA091E" w:rsidP="00AA091E">
            <w:r>
              <w:t>? стр.158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609"/>
        </w:trPr>
        <w:tc>
          <w:tcPr>
            <w:tcW w:w="14786" w:type="dxa"/>
            <w:gridSpan w:val="6"/>
          </w:tcPr>
          <w:p w:rsidR="00AA091E" w:rsidRDefault="00AA091E" w:rsidP="00AA091E">
            <w:r>
              <w:t>Глава 8. «Окружность» (17 ч)</w:t>
            </w:r>
          </w:p>
        </w:tc>
      </w:tr>
      <w:tr w:rsidR="00AA091E" w:rsidTr="00AA091E">
        <w:trPr>
          <w:trHeight w:val="997"/>
        </w:trPr>
        <w:tc>
          <w:tcPr>
            <w:tcW w:w="675" w:type="dxa"/>
          </w:tcPr>
          <w:p w:rsidR="00AA091E" w:rsidRDefault="00AA091E" w:rsidP="00AA091E">
            <w:r>
              <w:t>48-49</w:t>
            </w:r>
          </w:p>
        </w:tc>
        <w:tc>
          <w:tcPr>
            <w:tcW w:w="3119" w:type="dxa"/>
          </w:tcPr>
          <w:p w:rsidR="00AA091E" w:rsidRDefault="00AA091E" w:rsidP="00AA091E">
            <w:pPr>
              <w:pStyle w:val="ac"/>
              <w:numPr>
                <w:ilvl w:val="0"/>
                <w:numId w:val="12"/>
              </w:numPr>
              <w:ind w:left="318" w:hanging="318"/>
            </w:pPr>
            <w:r>
              <w:t>Касательная к окружности</w:t>
            </w:r>
          </w:p>
        </w:tc>
        <w:tc>
          <w:tcPr>
            <w:tcW w:w="7229" w:type="dxa"/>
            <w:vMerge w:val="restart"/>
            <w:vAlign w:val="center"/>
          </w:tcPr>
          <w:p w:rsidR="00AA091E" w:rsidRPr="00273774" w:rsidRDefault="00AA091E" w:rsidP="00AA091E">
            <w:pPr>
              <w:jc w:val="center"/>
              <w:rPr>
                <w:sz w:val="16"/>
              </w:rPr>
            </w:pPr>
            <w:r w:rsidRPr="00273774">
              <w:rPr>
                <w:sz w:val="16"/>
              </w:rPr>
              <w:t>Знать: случаи взаимного расположения прямой и окружности; понятие касательной, точек касания, свойство касательной и её признак</w:t>
            </w:r>
          </w:p>
          <w:p w:rsidR="00AA091E" w:rsidRPr="0027377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</w:rPr>
            </w:pPr>
            <w:r w:rsidRPr="00273774">
              <w:rPr>
                <w:rFonts w:ascii="Times New Roman" w:hAnsi="Times New Roman"/>
                <w:b w:val="0"/>
                <w:sz w:val="16"/>
              </w:rPr>
              <w:t>Уметь: определять взаимное расположение прямой и окружности, выполнять чертёж по условию задачи; доказывать теорему о свойстве касательной и ей обратную, проводить касательную к окружности; находить радиус окружности, проведенной в точку касания, по касательной и наоборот</w:t>
            </w:r>
          </w:p>
          <w:p w:rsidR="00AA091E" w:rsidRPr="00273774" w:rsidRDefault="00AA091E" w:rsidP="00AA091E">
            <w:pPr>
              <w:jc w:val="center"/>
              <w:rPr>
                <w:sz w:val="16"/>
              </w:rPr>
            </w:pPr>
            <w:r w:rsidRPr="00273774">
              <w:rPr>
                <w:sz w:val="16"/>
              </w:rPr>
              <w:t>Знать: понятие градусной меры дуги окружности, понятие центрального угла; определение вписанного угла, теорему о вписанном угле и следствия из неё; формулировку теоремы об отрезках пересекающихся хорд</w:t>
            </w:r>
          </w:p>
          <w:p w:rsidR="00AA091E" w:rsidRPr="0027377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</w:rPr>
            </w:pPr>
            <w:r w:rsidRPr="00273774">
              <w:rPr>
                <w:rFonts w:ascii="Times New Roman" w:hAnsi="Times New Roman"/>
                <w:b w:val="0"/>
                <w:sz w:val="16"/>
              </w:rPr>
              <w:t>Уметь: решать простейшие задачи на вычисление градусной меры дуги окружности; распознавать на чертежах вписанные углы, находить величину вписанного угла; применять теорему об отрезках пересекающихся хорд при решении задач, выполнять чертёж по условию задачи</w:t>
            </w:r>
          </w:p>
          <w:p w:rsidR="00AA091E" w:rsidRPr="00273774" w:rsidRDefault="00AA091E" w:rsidP="00AA091E">
            <w:pPr>
              <w:jc w:val="center"/>
              <w:rPr>
                <w:sz w:val="16"/>
              </w:rPr>
            </w:pPr>
            <w:r w:rsidRPr="00273774">
              <w:rPr>
                <w:sz w:val="16"/>
              </w:rPr>
              <w:t>Знать: формулировку теоремы о свойстве равноудалённости каждой точки биссектрисы угла и этапы её доказательства; понятие серединного перпендикуляра, формулировку теоремы о серединном перпендикуляре; четыре замечательные точки треугольника, формулировку теоремы о пересечении высот треугольника</w:t>
            </w:r>
          </w:p>
          <w:p w:rsidR="00AA091E" w:rsidRPr="0027377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</w:rPr>
            </w:pPr>
            <w:r w:rsidRPr="00273774">
              <w:rPr>
                <w:rFonts w:ascii="Times New Roman" w:hAnsi="Times New Roman"/>
                <w:b w:val="0"/>
                <w:sz w:val="16"/>
              </w:rPr>
              <w:t>Уметь: находить элементы треугольника, используя свойство биссектрисы; выполнять чертёж по условию задачи; применять теорему о серединном перпендикуляре для решения задач на нахождение элементов треугольника</w:t>
            </w:r>
          </w:p>
          <w:p w:rsidR="00AA091E" w:rsidRPr="00273774" w:rsidRDefault="00AA091E" w:rsidP="00AA091E">
            <w:pPr>
              <w:jc w:val="center"/>
              <w:rPr>
                <w:sz w:val="16"/>
              </w:rPr>
            </w:pPr>
            <w:r w:rsidRPr="00273774">
              <w:rPr>
                <w:sz w:val="16"/>
              </w:rPr>
              <w:t>Знать: понятие вписанной и описанной окружностей, теоремы об окружностях, вписанных и описанных около треугольника; свойство описанного четырёхугольника</w:t>
            </w:r>
          </w:p>
          <w:p w:rsidR="00AA091E" w:rsidRPr="0027377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</w:rPr>
            </w:pPr>
            <w:r w:rsidRPr="00273774">
              <w:rPr>
                <w:rFonts w:ascii="Times New Roman" w:hAnsi="Times New Roman"/>
                <w:b w:val="0"/>
                <w:sz w:val="16"/>
              </w:rPr>
              <w:t>Уметь: распознавать на чертежах вписанные и описанные окружности, находить элементы треугольника, используя свойства вписанной и описанной окружности; применять свойство описанного четырёхугольника</w:t>
            </w:r>
          </w:p>
          <w:p w:rsidR="00AA091E" w:rsidRPr="00273774" w:rsidRDefault="00AA091E" w:rsidP="00AA091E">
            <w:pPr>
              <w:jc w:val="center"/>
              <w:rPr>
                <w:sz w:val="16"/>
              </w:rPr>
            </w:pPr>
            <w:r w:rsidRPr="00273774">
              <w:rPr>
                <w:sz w:val="16"/>
              </w:rPr>
              <w:t>Знать: формулировку теоремы о вписанном четырёхугольнике</w:t>
            </w:r>
          </w:p>
          <w:p w:rsidR="00AA091E" w:rsidRPr="0027377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</w:rPr>
            </w:pPr>
            <w:r w:rsidRPr="00273774">
              <w:rPr>
                <w:rFonts w:ascii="Times New Roman" w:hAnsi="Times New Roman"/>
                <w:b w:val="0"/>
                <w:sz w:val="16"/>
              </w:rPr>
              <w:t>Уметь: решать задачи, опираясь на указанное свойство</w:t>
            </w:r>
          </w:p>
          <w:p w:rsidR="00AA091E" w:rsidRPr="00273774" w:rsidRDefault="00AA091E" w:rsidP="00AA091E">
            <w:pPr>
              <w:jc w:val="center"/>
              <w:rPr>
                <w:sz w:val="16"/>
              </w:rPr>
            </w:pPr>
            <w:r w:rsidRPr="00273774">
              <w:rPr>
                <w:sz w:val="16"/>
              </w:rPr>
              <w:t>Знать: формулировки определений и свойств</w:t>
            </w:r>
          </w:p>
          <w:p w:rsidR="00AA091E" w:rsidRPr="0027377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</w:rPr>
            </w:pPr>
            <w:r w:rsidRPr="00273774">
              <w:rPr>
                <w:rFonts w:ascii="Times New Roman" w:hAnsi="Times New Roman"/>
                <w:b w:val="0"/>
                <w:sz w:val="16"/>
              </w:rPr>
              <w:t xml:space="preserve">Уметь: решать простейшие геометрические задачи, опираясь на изученные свойства; находить один </w:t>
            </w:r>
            <w:r w:rsidRPr="00273774">
              <w:rPr>
                <w:rFonts w:ascii="Times New Roman" w:hAnsi="Times New Roman"/>
                <w:b w:val="0"/>
                <w:sz w:val="16"/>
              </w:rPr>
              <w:lastRenderedPageBreak/>
              <w:t>из отрезков касательных, проведенных из одной точки по заданному радиусу окружности; находить центральные и вписанные углы по отношению дуг окружности; находить отрезки пересекающихся хорд окружности, используя теорему о произведении отрезков пересекающихся хорд</w:t>
            </w:r>
          </w:p>
          <w:p w:rsidR="00AA091E" w:rsidRPr="0027377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22"/>
              </w:rPr>
            </w:pPr>
            <w:r w:rsidRPr="00273774">
              <w:rPr>
                <w:rFonts w:ascii="Times New Roman" w:hAnsi="Times New Roman"/>
                <w:b w:val="0"/>
                <w:sz w:val="16"/>
                <w:szCs w:val="22"/>
              </w:rPr>
              <w:t>Знать: понятия и правила данной темы</w:t>
            </w:r>
          </w:p>
          <w:p w:rsidR="00AA091E" w:rsidRPr="00273774" w:rsidRDefault="00AA091E" w:rsidP="00AA091E">
            <w:pPr>
              <w:pStyle w:val="aa"/>
              <w:rPr>
                <w:rFonts w:ascii="Times New Roman" w:hAnsi="Times New Roman"/>
                <w:b w:val="0"/>
                <w:sz w:val="16"/>
                <w:szCs w:val="22"/>
              </w:rPr>
            </w:pPr>
            <w:r w:rsidRPr="00273774">
              <w:rPr>
                <w:rFonts w:ascii="Times New Roman" w:hAnsi="Times New Roman"/>
                <w:b w:val="0"/>
                <w:sz w:val="16"/>
                <w:szCs w:val="22"/>
              </w:rPr>
              <w:t>Уметь: применять полученные знания при выполнении заданий</w:t>
            </w:r>
          </w:p>
        </w:tc>
        <w:tc>
          <w:tcPr>
            <w:tcW w:w="1843" w:type="dxa"/>
          </w:tcPr>
          <w:p w:rsidR="00AA091E" w:rsidRDefault="00AA091E" w:rsidP="00AA091E">
            <w:r>
              <w:lastRenderedPageBreak/>
              <w:t>П.70,71, №631-648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998"/>
        </w:trPr>
        <w:tc>
          <w:tcPr>
            <w:tcW w:w="675" w:type="dxa"/>
          </w:tcPr>
          <w:p w:rsidR="00AA091E" w:rsidRDefault="00AA091E" w:rsidP="00AA091E">
            <w:r>
              <w:t>50-54</w:t>
            </w:r>
          </w:p>
        </w:tc>
        <w:tc>
          <w:tcPr>
            <w:tcW w:w="3119" w:type="dxa"/>
            <w:vAlign w:val="center"/>
          </w:tcPr>
          <w:p w:rsidR="00AA091E" w:rsidRPr="004F0417" w:rsidRDefault="00AA091E" w:rsidP="00AA091E">
            <w:pPr>
              <w:pStyle w:val="ac"/>
              <w:numPr>
                <w:ilvl w:val="0"/>
                <w:numId w:val="12"/>
              </w:numPr>
              <w:ind w:left="318" w:hanging="318"/>
            </w:pPr>
            <w:r>
              <w:t>Центральные и вписанные углы</w:t>
            </w:r>
          </w:p>
        </w:tc>
        <w:tc>
          <w:tcPr>
            <w:tcW w:w="7229" w:type="dxa"/>
            <w:vMerge/>
          </w:tcPr>
          <w:p w:rsidR="00AA091E" w:rsidRDefault="00AA091E" w:rsidP="00AA091E"/>
        </w:tc>
        <w:tc>
          <w:tcPr>
            <w:tcW w:w="1843" w:type="dxa"/>
          </w:tcPr>
          <w:p w:rsidR="00AA091E" w:rsidRDefault="00AA091E" w:rsidP="00AA091E">
            <w:r>
              <w:t>П.72,73, №649-673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997"/>
        </w:trPr>
        <w:tc>
          <w:tcPr>
            <w:tcW w:w="675" w:type="dxa"/>
          </w:tcPr>
          <w:p w:rsidR="00AA091E" w:rsidRDefault="00AA091E" w:rsidP="00AA091E">
            <w:r>
              <w:t>55-58</w:t>
            </w:r>
          </w:p>
        </w:tc>
        <w:tc>
          <w:tcPr>
            <w:tcW w:w="3119" w:type="dxa"/>
            <w:vAlign w:val="center"/>
          </w:tcPr>
          <w:p w:rsidR="00AA091E" w:rsidRPr="004F0417" w:rsidRDefault="00AA091E" w:rsidP="00AA091E">
            <w:pPr>
              <w:pStyle w:val="ac"/>
              <w:numPr>
                <w:ilvl w:val="0"/>
                <w:numId w:val="12"/>
              </w:numPr>
              <w:ind w:left="318" w:hanging="318"/>
            </w:pPr>
            <w:r>
              <w:t>Четыре замечательные точки треугольника</w:t>
            </w:r>
          </w:p>
        </w:tc>
        <w:tc>
          <w:tcPr>
            <w:tcW w:w="7229" w:type="dxa"/>
            <w:vMerge/>
          </w:tcPr>
          <w:p w:rsidR="00AA091E" w:rsidRDefault="00AA091E" w:rsidP="00AA091E"/>
        </w:tc>
        <w:tc>
          <w:tcPr>
            <w:tcW w:w="1843" w:type="dxa"/>
          </w:tcPr>
          <w:p w:rsidR="00AA091E" w:rsidRDefault="00AA091E" w:rsidP="00AA091E">
            <w:r>
              <w:t>П.74-76, №674-688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998"/>
        </w:trPr>
        <w:tc>
          <w:tcPr>
            <w:tcW w:w="675" w:type="dxa"/>
          </w:tcPr>
          <w:p w:rsidR="00AA091E" w:rsidRDefault="00AA091E" w:rsidP="00AA091E">
            <w:r>
              <w:t>59-62</w:t>
            </w:r>
          </w:p>
        </w:tc>
        <w:tc>
          <w:tcPr>
            <w:tcW w:w="3119" w:type="dxa"/>
            <w:vAlign w:val="center"/>
          </w:tcPr>
          <w:p w:rsidR="00AA091E" w:rsidRPr="004F0417" w:rsidRDefault="00AA091E" w:rsidP="00AA091E">
            <w:pPr>
              <w:pStyle w:val="ac"/>
              <w:numPr>
                <w:ilvl w:val="0"/>
                <w:numId w:val="12"/>
              </w:numPr>
              <w:ind w:left="318" w:hanging="318"/>
            </w:pPr>
            <w:r>
              <w:t>Вписанная и описанная окружности</w:t>
            </w:r>
          </w:p>
        </w:tc>
        <w:tc>
          <w:tcPr>
            <w:tcW w:w="7229" w:type="dxa"/>
            <w:vMerge/>
          </w:tcPr>
          <w:p w:rsidR="00AA091E" w:rsidRDefault="00AA091E" w:rsidP="00AA091E"/>
        </w:tc>
        <w:tc>
          <w:tcPr>
            <w:tcW w:w="1843" w:type="dxa"/>
          </w:tcPr>
          <w:p w:rsidR="00AA091E" w:rsidRDefault="00AA091E" w:rsidP="00AA091E">
            <w:r>
              <w:t>П.77,78, №689-711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997"/>
        </w:trPr>
        <w:tc>
          <w:tcPr>
            <w:tcW w:w="675" w:type="dxa"/>
          </w:tcPr>
          <w:p w:rsidR="00AA091E" w:rsidRDefault="00AA091E" w:rsidP="00AA091E">
            <w:r>
              <w:t>63</w:t>
            </w:r>
          </w:p>
        </w:tc>
        <w:tc>
          <w:tcPr>
            <w:tcW w:w="3119" w:type="dxa"/>
          </w:tcPr>
          <w:p w:rsidR="00AA091E" w:rsidRDefault="00AA091E" w:rsidP="00AA091E">
            <w:r>
              <w:t>Подготовка к к/р</w:t>
            </w:r>
          </w:p>
        </w:tc>
        <w:tc>
          <w:tcPr>
            <w:tcW w:w="7229" w:type="dxa"/>
            <w:vMerge/>
          </w:tcPr>
          <w:p w:rsidR="00AA091E" w:rsidRDefault="00AA091E" w:rsidP="00AA091E"/>
        </w:tc>
        <w:tc>
          <w:tcPr>
            <w:tcW w:w="1843" w:type="dxa"/>
          </w:tcPr>
          <w:p w:rsidR="00AA091E" w:rsidRDefault="00AA091E" w:rsidP="00AA091E">
            <w:r>
              <w:t>№712-737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998"/>
        </w:trPr>
        <w:tc>
          <w:tcPr>
            <w:tcW w:w="675" w:type="dxa"/>
          </w:tcPr>
          <w:p w:rsidR="00AA091E" w:rsidRDefault="00AA091E" w:rsidP="00AA091E">
            <w:r>
              <w:lastRenderedPageBreak/>
              <w:t>64</w:t>
            </w:r>
          </w:p>
        </w:tc>
        <w:tc>
          <w:tcPr>
            <w:tcW w:w="3119" w:type="dxa"/>
          </w:tcPr>
          <w:p w:rsidR="00AA091E" w:rsidRDefault="00AA091E" w:rsidP="00AA091E">
            <w:r>
              <w:t>К/р №4 «Окружность»</w:t>
            </w:r>
          </w:p>
        </w:tc>
        <w:tc>
          <w:tcPr>
            <w:tcW w:w="7229" w:type="dxa"/>
            <w:vMerge/>
          </w:tcPr>
          <w:p w:rsidR="00AA091E" w:rsidRDefault="00AA091E" w:rsidP="00AA091E"/>
        </w:tc>
        <w:tc>
          <w:tcPr>
            <w:tcW w:w="1843" w:type="dxa"/>
          </w:tcPr>
          <w:p w:rsidR="00AA091E" w:rsidRDefault="00AA091E" w:rsidP="00AA091E">
            <w:r>
              <w:t>? стр.184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609"/>
        </w:trPr>
        <w:tc>
          <w:tcPr>
            <w:tcW w:w="14786" w:type="dxa"/>
            <w:gridSpan w:val="6"/>
          </w:tcPr>
          <w:p w:rsidR="00AA091E" w:rsidRDefault="00AA091E" w:rsidP="00AA091E">
            <w:r>
              <w:lastRenderedPageBreak/>
              <w:t>Повторение (4 ч)</w:t>
            </w:r>
          </w:p>
        </w:tc>
      </w:tr>
      <w:tr w:rsidR="00AA091E" w:rsidTr="00AA091E">
        <w:trPr>
          <w:trHeight w:val="738"/>
        </w:trPr>
        <w:tc>
          <w:tcPr>
            <w:tcW w:w="675" w:type="dxa"/>
          </w:tcPr>
          <w:p w:rsidR="00AA091E" w:rsidRDefault="00AA091E" w:rsidP="00AA091E">
            <w:r>
              <w:t>65</w:t>
            </w:r>
          </w:p>
        </w:tc>
        <w:tc>
          <w:tcPr>
            <w:tcW w:w="3119" w:type="dxa"/>
            <w:vAlign w:val="center"/>
          </w:tcPr>
          <w:p w:rsidR="00AA091E" w:rsidRPr="00BE1311" w:rsidRDefault="00AA091E" w:rsidP="00AA091E">
            <w:pPr>
              <w:pStyle w:val="aa"/>
              <w:jc w:val="left"/>
              <w:rPr>
                <w:rFonts w:ascii="Times New Roman" w:hAnsi="Times New Roman"/>
                <w:b w:val="0"/>
                <w:sz w:val="24"/>
                <w:szCs w:val="28"/>
              </w:rPr>
            </w:pPr>
            <w:r>
              <w:rPr>
                <w:rFonts w:ascii="Times New Roman" w:hAnsi="Times New Roman"/>
                <w:b w:val="0"/>
                <w:sz w:val="24"/>
                <w:szCs w:val="28"/>
              </w:rPr>
              <w:t>Четырёхугольники. Подобные треугольники</w:t>
            </w:r>
          </w:p>
        </w:tc>
        <w:tc>
          <w:tcPr>
            <w:tcW w:w="7229" w:type="dxa"/>
            <w:vMerge w:val="restart"/>
          </w:tcPr>
          <w:p w:rsidR="00AA091E" w:rsidRDefault="00AA091E" w:rsidP="00AA091E"/>
        </w:tc>
        <w:tc>
          <w:tcPr>
            <w:tcW w:w="1843" w:type="dxa"/>
            <w:vMerge w:val="restart"/>
          </w:tcPr>
          <w:p w:rsidR="00AA091E" w:rsidRDefault="00AA091E" w:rsidP="00AA091E">
            <w:r>
              <w:t>№811-902</w:t>
            </w:r>
          </w:p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738"/>
        </w:trPr>
        <w:tc>
          <w:tcPr>
            <w:tcW w:w="675" w:type="dxa"/>
          </w:tcPr>
          <w:p w:rsidR="00AA091E" w:rsidRDefault="00AA091E" w:rsidP="00AA091E">
            <w:r>
              <w:t>66</w:t>
            </w:r>
          </w:p>
        </w:tc>
        <w:tc>
          <w:tcPr>
            <w:tcW w:w="3119" w:type="dxa"/>
            <w:vAlign w:val="center"/>
          </w:tcPr>
          <w:p w:rsidR="00AA091E" w:rsidRPr="00BE1311" w:rsidRDefault="00AA091E" w:rsidP="00AA091E">
            <w:pPr>
              <w:pStyle w:val="aa"/>
              <w:jc w:val="left"/>
              <w:rPr>
                <w:rFonts w:ascii="Times New Roman" w:hAnsi="Times New Roman"/>
                <w:b w:val="0"/>
                <w:sz w:val="24"/>
                <w:szCs w:val="28"/>
              </w:rPr>
            </w:pPr>
            <w:r>
              <w:rPr>
                <w:rFonts w:ascii="Times New Roman" w:hAnsi="Times New Roman"/>
                <w:b w:val="0"/>
                <w:sz w:val="24"/>
                <w:szCs w:val="28"/>
              </w:rPr>
              <w:t>Площадь. Окружность</w:t>
            </w:r>
          </w:p>
        </w:tc>
        <w:tc>
          <w:tcPr>
            <w:tcW w:w="7229" w:type="dxa"/>
            <w:vMerge/>
          </w:tcPr>
          <w:p w:rsidR="00AA091E" w:rsidRDefault="00AA091E" w:rsidP="00AA091E"/>
        </w:tc>
        <w:tc>
          <w:tcPr>
            <w:tcW w:w="1843" w:type="dxa"/>
            <w:vMerge/>
          </w:tcPr>
          <w:p w:rsidR="00AA091E" w:rsidRDefault="00AA091E" w:rsidP="00AA091E"/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  <w:tr w:rsidR="00AA091E" w:rsidTr="00AA091E">
        <w:trPr>
          <w:trHeight w:val="738"/>
        </w:trPr>
        <w:tc>
          <w:tcPr>
            <w:tcW w:w="675" w:type="dxa"/>
          </w:tcPr>
          <w:p w:rsidR="00AA091E" w:rsidRDefault="00AA091E" w:rsidP="00AA091E">
            <w:r>
              <w:t>67-68</w:t>
            </w:r>
          </w:p>
        </w:tc>
        <w:tc>
          <w:tcPr>
            <w:tcW w:w="3119" w:type="dxa"/>
            <w:vAlign w:val="center"/>
          </w:tcPr>
          <w:p w:rsidR="00AA091E" w:rsidRDefault="00AA091E" w:rsidP="00AA091E">
            <w:pPr>
              <w:pStyle w:val="aa"/>
              <w:jc w:val="left"/>
              <w:rPr>
                <w:rFonts w:ascii="Times New Roman" w:hAnsi="Times New Roman"/>
                <w:b w:val="0"/>
                <w:sz w:val="24"/>
                <w:szCs w:val="28"/>
              </w:rPr>
            </w:pPr>
            <w:r>
              <w:rPr>
                <w:rFonts w:ascii="Times New Roman" w:hAnsi="Times New Roman"/>
                <w:b w:val="0"/>
                <w:sz w:val="24"/>
                <w:szCs w:val="28"/>
              </w:rPr>
              <w:t>Итоговая к/р за курс 8 класса</w:t>
            </w:r>
          </w:p>
        </w:tc>
        <w:tc>
          <w:tcPr>
            <w:tcW w:w="7229" w:type="dxa"/>
          </w:tcPr>
          <w:p w:rsidR="00AA091E" w:rsidRDefault="00AA091E" w:rsidP="00AA091E"/>
        </w:tc>
        <w:tc>
          <w:tcPr>
            <w:tcW w:w="1843" w:type="dxa"/>
          </w:tcPr>
          <w:p w:rsidR="00AA091E" w:rsidRDefault="00AA091E" w:rsidP="00AA091E"/>
        </w:tc>
        <w:tc>
          <w:tcPr>
            <w:tcW w:w="1016" w:type="dxa"/>
          </w:tcPr>
          <w:p w:rsidR="00AA091E" w:rsidRDefault="00AA091E" w:rsidP="00AA091E"/>
        </w:tc>
        <w:tc>
          <w:tcPr>
            <w:tcW w:w="904" w:type="dxa"/>
          </w:tcPr>
          <w:p w:rsidR="00AA091E" w:rsidRDefault="00AA091E" w:rsidP="00AA091E"/>
        </w:tc>
      </w:tr>
    </w:tbl>
    <w:p w:rsidR="00AA091E" w:rsidRDefault="00AA091E" w:rsidP="00AA091E"/>
    <w:p w:rsidR="00AA091E" w:rsidRDefault="00AA091E"/>
    <w:sectPr w:rsidR="00AA091E" w:rsidSect="00AA091E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91E" w:rsidRDefault="00AA091E" w:rsidP="00FF743F">
      <w:pPr>
        <w:spacing w:after="0" w:line="240" w:lineRule="auto"/>
      </w:pPr>
      <w:r>
        <w:separator/>
      </w:r>
    </w:p>
  </w:endnote>
  <w:endnote w:type="continuationSeparator" w:id="0">
    <w:p w:rsidR="00AA091E" w:rsidRDefault="00AA091E" w:rsidP="00FF7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4239542"/>
      <w:docPartObj>
        <w:docPartGallery w:val="Page Numbers (Bottom of Page)"/>
        <w:docPartUnique/>
      </w:docPartObj>
    </w:sdtPr>
    <w:sdtContent>
      <w:p w:rsidR="00AA091E" w:rsidRDefault="00AA091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999">
          <w:rPr>
            <w:noProof/>
          </w:rPr>
          <w:t>12</w:t>
        </w:r>
        <w:r>
          <w:fldChar w:fldCharType="end"/>
        </w:r>
      </w:p>
    </w:sdtContent>
  </w:sdt>
  <w:p w:rsidR="00AA091E" w:rsidRDefault="00AA091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91E" w:rsidRDefault="00AA091E" w:rsidP="00FF743F">
      <w:pPr>
        <w:spacing w:after="0" w:line="240" w:lineRule="auto"/>
      </w:pPr>
      <w:r>
        <w:separator/>
      </w:r>
    </w:p>
  </w:footnote>
  <w:footnote w:type="continuationSeparator" w:id="0">
    <w:p w:rsidR="00AA091E" w:rsidRDefault="00AA091E" w:rsidP="00FF74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BD15059_"/>
      </v:shape>
    </w:pict>
  </w:numPicBullet>
  <w:abstractNum w:abstractNumId="0">
    <w:nsid w:val="069F3BC2"/>
    <w:multiLevelType w:val="hybridMultilevel"/>
    <w:tmpl w:val="7FEAB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26746F"/>
    <w:multiLevelType w:val="hybridMultilevel"/>
    <w:tmpl w:val="9AC61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042FD"/>
    <w:multiLevelType w:val="hybridMultilevel"/>
    <w:tmpl w:val="55726D40"/>
    <w:lvl w:ilvl="0" w:tplc="591629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363756"/>
    <w:multiLevelType w:val="hybridMultilevel"/>
    <w:tmpl w:val="115C4B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28A7BC">
      <w:start w:val="1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227042"/>
    <w:multiLevelType w:val="hybridMultilevel"/>
    <w:tmpl w:val="BABE81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757335"/>
    <w:multiLevelType w:val="hybridMultilevel"/>
    <w:tmpl w:val="57E428A0"/>
    <w:lvl w:ilvl="0" w:tplc="F1B071BE">
      <w:start w:val="1"/>
      <w:numFmt w:val="decimal"/>
      <w:lvlText w:val="%1)"/>
      <w:lvlJc w:val="left"/>
      <w:pPr>
        <w:ind w:left="1440" w:hanging="360"/>
      </w:pPr>
      <w:rPr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09B2194"/>
    <w:multiLevelType w:val="hybridMultilevel"/>
    <w:tmpl w:val="46FCB09A"/>
    <w:lvl w:ilvl="0" w:tplc="7A7675D6">
      <w:start w:val="5"/>
      <w:numFmt w:val="upperRoman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BA13BF"/>
    <w:multiLevelType w:val="hybridMultilevel"/>
    <w:tmpl w:val="C39CCFF6"/>
    <w:lvl w:ilvl="0" w:tplc="A0FEDAC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13D3F"/>
    <w:multiLevelType w:val="hybridMultilevel"/>
    <w:tmpl w:val="D6EE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EC034E"/>
    <w:multiLevelType w:val="hybridMultilevel"/>
    <w:tmpl w:val="DA965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EF6629"/>
    <w:multiLevelType w:val="hybridMultilevel"/>
    <w:tmpl w:val="33801E1E"/>
    <w:lvl w:ilvl="0" w:tplc="D6ECC34E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sz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1872349"/>
    <w:multiLevelType w:val="hybridMultilevel"/>
    <w:tmpl w:val="2E78F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8"/>
  </w:num>
  <w:num w:numId="10">
    <w:abstractNumId w:val="9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2B6"/>
    <w:rsid w:val="000C72B6"/>
    <w:rsid w:val="005360AA"/>
    <w:rsid w:val="00894306"/>
    <w:rsid w:val="008A10E1"/>
    <w:rsid w:val="00AA091E"/>
    <w:rsid w:val="00B2023F"/>
    <w:rsid w:val="00E02760"/>
    <w:rsid w:val="00E76999"/>
    <w:rsid w:val="00EB6620"/>
    <w:rsid w:val="00FF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20DB3E4-E70C-4A5E-968E-1427465FC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4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F7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743F"/>
  </w:style>
  <w:style w:type="paragraph" w:styleId="a6">
    <w:name w:val="footer"/>
    <w:basedOn w:val="a"/>
    <w:link w:val="a7"/>
    <w:uiPriority w:val="99"/>
    <w:unhideWhenUsed/>
    <w:rsid w:val="00FF7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743F"/>
  </w:style>
  <w:style w:type="paragraph" w:styleId="a8">
    <w:name w:val="Balloon Text"/>
    <w:basedOn w:val="a"/>
    <w:link w:val="a9"/>
    <w:uiPriority w:val="99"/>
    <w:semiHidden/>
    <w:unhideWhenUsed/>
    <w:rsid w:val="00FF74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F743F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AA091E"/>
    <w:pPr>
      <w:spacing w:after="0" w:line="240" w:lineRule="auto"/>
      <w:jc w:val="center"/>
    </w:pPr>
    <w:rPr>
      <w:rFonts w:ascii="Arial Black" w:eastAsia="Times New Roman" w:hAnsi="Arial Black" w:cs="Times New Roman"/>
      <w:b/>
      <w:sz w:val="4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AA091E"/>
    <w:rPr>
      <w:rFonts w:ascii="Arial Black" w:eastAsia="Times New Roman" w:hAnsi="Arial Black" w:cs="Times New Roman"/>
      <w:b/>
      <w:sz w:val="48"/>
      <w:szCs w:val="20"/>
      <w:lang w:eastAsia="ru-RU"/>
    </w:rPr>
  </w:style>
  <w:style w:type="paragraph" w:styleId="ac">
    <w:name w:val="List Paragraph"/>
    <w:basedOn w:val="a"/>
    <w:uiPriority w:val="34"/>
    <w:qFormat/>
    <w:rsid w:val="00AA0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4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4312</Words>
  <Characters>24580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 1</cp:lastModifiedBy>
  <cp:revision>2</cp:revision>
  <cp:lastPrinted>2017-10-03T07:00:00Z</cp:lastPrinted>
  <dcterms:created xsi:type="dcterms:W3CDTF">2019-11-28T04:35:00Z</dcterms:created>
  <dcterms:modified xsi:type="dcterms:W3CDTF">2019-11-28T04:35:00Z</dcterms:modified>
</cp:coreProperties>
</file>